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D5669DD" w14:textId="296C89A2" w:rsidR="00CA7AC5" w:rsidRPr="00A8313F" w:rsidRDefault="003206BA">
      <w:pPr>
        <w:rPr>
          <w:rFonts w:cstheme="minorHAnsi"/>
          <w:b/>
          <w:bCs/>
          <w:i/>
          <w:iCs/>
          <w:sz w:val="24"/>
          <w:szCs w:val="24"/>
          <w:u w:val="single"/>
        </w:rPr>
      </w:pPr>
      <w:r w:rsidRPr="00A8313F">
        <w:rPr>
          <w:rFonts w:cstheme="minorHAnsi"/>
          <w:b/>
          <w:bCs/>
          <w:i/>
          <w:iCs/>
          <w:sz w:val="24"/>
          <w:szCs w:val="24"/>
          <w:u w:val="single"/>
        </w:rPr>
        <w:t xml:space="preserve">SZEGÓŁOWY </w:t>
      </w:r>
      <w:r w:rsidR="00930851" w:rsidRPr="00A8313F">
        <w:rPr>
          <w:rFonts w:cstheme="minorHAnsi"/>
          <w:b/>
          <w:bCs/>
          <w:i/>
          <w:iCs/>
          <w:sz w:val="24"/>
          <w:szCs w:val="24"/>
          <w:u w:val="single"/>
        </w:rPr>
        <w:t>OPIS PRZEDMIOTU ZAMÓWIENIA</w:t>
      </w:r>
      <w:r w:rsidR="00D52B2E" w:rsidRPr="00A8313F">
        <w:rPr>
          <w:rFonts w:cstheme="minorHAnsi"/>
          <w:b/>
          <w:bCs/>
          <w:i/>
          <w:iCs/>
          <w:sz w:val="24"/>
          <w:szCs w:val="24"/>
          <w:u w:val="single"/>
        </w:rPr>
        <w:t xml:space="preserve"> DLA ZADANIA I</w:t>
      </w:r>
    </w:p>
    <w:p w14:paraId="4779736F" w14:textId="77777777" w:rsidR="00A15CA0" w:rsidRPr="00A8313F" w:rsidRDefault="00C46DE7" w:rsidP="0008502C">
      <w:pPr>
        <w:pStyle w:val="Akapitzlist"/>
        <w:numPr>
          <w:ilvl w:val="0"/>
          <w:numId w:val="1"/>
        </w:numPr>
        <w:ind w:left="284" w:hanging="284"/>
        <w:jc w:val="both"/>
        <w:rPr>
          <w:rFonts w:cstheme="minorHAnsi"/>
          <w:b/>
          <w:sz w:val="24"/>
          <w:szCs w:val="24"/>
          <w:u w:val="single"/>
        </w:rPr>
      </w:pPr>
      <w:r w:rsidRPr="00A8313F">
        <w:rPr>
          <w:rFonts w:cstheme="minorHAnsi"/>
          <w:sz w:val="24"/>
          <w:szCs w:val="24"/>
          <w:u w:val="single"/>
        </w:rPr>
        <w:t>Nazwa zadania:</w:t>
      </w:r>
    </w:p>
    <w:p w14:paraId="272829A4" w14:textId="194E493C" w:rsidR="00930851" w:rsidRPr="00A8313F" w:rsidRDefault="00A15CA0" w:rsidP="0008502C">
      <w:pPr>
        <w:pStyle w:val="Akapitzlist"/>
        <w:ind w:left="284" w:hanging="284"/>
        <w:jc w:val="both"/>
        <w:rPr>
          <w:rFonts w:cstheme="minorHAnsi"/>
          <w:b/>
          <w:sz w:val="24"/>
          <w:szCs w:val="24"/>
        </w:rPr>
      </w:pPr>
      <w:r w:rsidRPr="00A8313F">
        <w:rPr>
          <w:rFonts w:cstheme="minorHAnsi"/>
          <w:sz w:val="24"/>
          <w:szCs w:val="24"/>
        </w:rPr>
        <w:t xml:space="preserve">Zadanie I - </w:t>
      </w:r>
      <w:r w:rsidR="00C46DE7" w:rsidRPr="00A8313F">
        <w:rPr>
          <w:rFonts w:cstheme="minorHAnsi"/>
          <w:b/>
          <w:sz w:val="24"/>
          <w:szCs w:val="24"/>
        </w:rPr>
        <w:t>O</w:t>
      </w:r>
      <w:r w:rsidR="00930851" w:rsidRPr="00A8313F">
        <w:rPr>
          <w:rFonts w:cstheme="minorHAnsi"/>
          <w:b/>
          <w:sz w:val="24"/>
          <w:szCs w:val="24"/>
        </w:rPr>
        <w:t>pracowanie i dostarczenie scenariusza zajęć edukacyjnych</w:t>
      </w:r>
      <w:r w:rsidRPr="00A8313F">
        <w:rPr>
          <w:rFonts w:cstheme="minorHAnsi"/>
          <w:b/>
          <w:sz w:val="24"/>
          <w:szCs w:val="24"/>
        </w:rPr>
        <w:t xml:space="preserve"> </w:t>
      </w:r>
      <w:r w:rsidR="00930851" w:rsidRPr="00A8313F">
        <w:rPr>
          <w:rFonts w:cstheme="minorHAnsi"/>
          <w:b/>
          <w:sz w:val="24"/>
          <w:szCs w:val="24"/>
        </w:rPr>
        <w:t>z zakresu selektywnej zbiórki odpadów komunalnych</w:t>
      </w:r>
      <w:r w:rsidR="00C46DE7" w:rsidRPr="00A8313F">
        <w:rPr>
          <w:rFonts w:cstheme="minorHAnsi"/>
          <w:b/>
          <w:sz w:val="24"/>
          <w:szCs w:val="24"/>
        </w:rPr>
        <w:t xml:space="preserve"> dla dzieci 5 i 6 letnich.</w:t>
      </w:r>
    </w:p>
    <w:p w14:paraId="4AD230D9" w14:textId="4B92BC3B" w:rsidR="00D00747" w:rsidRPr="00A8313F" w:rsidRDefault="00C46DE7" w:rsidP="0008502C">
      <w:pPr>
        <w:pStyle w:val="Akapitzlist"/>
        <w:numPr>
          <w:ilvl w:val="0"/>
          <w:numId w:val="1"/>
        </w:numPr>
        <w:ind w:left="284" w:hanging="284"/>
        <w:jc w:val="both"/>
        <w:rPr>
          <w:rFonts w:cstheme="minorHAnsi"/>
          <w:sz w:val="24"/>
          <w:szCs w:val="24"/>
        </w:rPr>
      </w:pPr>
      <w:r w:rsidRPr="00A8313F">
        <w:rPr>
          <w:rFonts w:cstheme="minorHAnsi"/>
          <w:sz w:val="24"/>
          <w:szCs w:val="24"/>
          <w:u w:val="single"/>
        </w:rPr>
        <w:t>Przedmiot</w:t>
      </w:r>
      <w:r w:rsidR="00A15CA0" w:rsidRPr="00A8313F">
        <w:rPr>
          <w:rFonts w:cstheme="minorHAnsi"/>
          <w:sz w:val="24"/>
          <w:szCs w:val="24"/>
          <w:u w:val="single"/>
        </w:rPr>
        <w:t>em</w:t>
      </w:r>
      <w:r w:rsidRPr="00A8313F">
        <w:rPr>
          <w:rFonts w:cstheme="minorHAnsi"/>
          <w:sz w:val="24"/>
          <w:szCs w:val="24"/>
          <w:u w:val="single"/>
        </w:rPr>
        <w:t xml:space="preserve"> zamówienia </w:t>
      </w:r>
      <w:r w:rsidR="00A15CA0" w:rsidRPr="00A8313F">
        <w:rPr>
          <w:rFonts w:cstheme="minorHAnsi"/>
          <w:sz w:val="24"/>
          <w:szCs w:val="24"/>
          <w:u w:val="single"/>
        </w:rPr>
        <w:t>jest</w:t>
      </w:r>
      <w:r w:rsidRPr="00A8313F">
        <w:rPr>
          <w:rFonts w:cstheme="minorHAnsi"/>
          <w:sz w:val="24"/>
          <w:szCs w:val="24"/>
          <w:u w:val="single"/>
        </w:rPr>
        <w:t xml:space="preserve"> zadanie</w:t>
      </w:r>
      <w:r w:rsidRPr="00A8313F">
        <w:rPr>
          <w:rFonts w:cstheme="minorHAnsi"/>
          <w:sz w:val="24"/>
          <w:szCs w:val="24"/>
        </w:rPr>
        <w:t xml:space="preserve">: </w:t>
      </w:r>
      <w:r w:rsidR="00D00747" w:rsidRPr="00A8313F">
        <w:rPr>
          <w:rFonts w:cstheme="minorHAnsi"/>
          <w:sz w:val="24"/>
          <w:szCs w:val="24"/>
        </w:rPr>
        <w:t>opracowan</w:t>
      </w:r>
      <w:r w:rsidR="00A15CA0" w:rsidRPr="00A8313F">
        <w:rPr>
          <w:rFonts w:cstheme="minorHAnsi"/>
          <w:sz w:val="24"/>
          <w:szCs w:val="24"/>
        </w:rPr>
        <w:t>ie</w:t>
      </w:r>
      <w:r w:rsidR="00D00747" w:rsidRPr="00A8313F">
        <w:rPr>
          <w:rFonts w:cstheme="minorHAnsi"/>
          <w:sz w:val="24"/>
          <w:szCs w:val="24"/>
        </w:rPr>
        <w:t xml:space="preserve"> i dostarcz</w:t>
      </w:r>
      <w:r w:rsidR="00A15CA0" w:rsidRPr="00A8313F">
        <w:rPr>
          <w:rFonts w:cstheme="minorHAnsi"/>
          <w:sz w:val="24"/>
          <w:szCs w:val="24"/>
        </w:rPr>
        <w:t>e</w:t>
      </w:r>
      <w:r w:rsidR="00D00747" w:rsidRPr="00A8313F">
        <w:rPr>
          <w:rFonts w:cstheme="minorHAnsi"/>
          <w:sz w:val="24"/>
          <w:szCs w:val="24"/>
        </w:rPr>
        <w:t>n</w:t>
      </w:r>
      <w:r w:rsidR="00A15CA0" w:rsidRPr="00A8313F">
        <w:rPr>
          <w:rFonts w:cstheme="minorHAnsi"/>
          <w:sz w:val="24"/>
          <w:szCs w:val="24"/>
        </w:rPr>
        <w:t>ie</w:t>
      </w:r>
      <w:r w:rsidR="00D00747" w:rsidRPr="00A8313F">
        <w:rPr>
          <w:rFonts w:cstheme="minorHAnsi"/>
          <w:sz w:val="24"/>
          <w:szCs w:val="24"/>
        </w:rPr>
        <w:t xml:space="preserve"> scenariusz</w:t>
      </w:r>
      <w:r w:rsidR="00A15CA0" w:rsidRPr="00A8313F">
        <w:rPr>
          <w:rFonts w:cstheme="minorHAnsi"/>
          <w:sz w:val="24"/>
          <w:szCs w:val="24"/>
        </w:rPr>
        <w:t>a</w:t>
      </w:r>
      <w:r w:rsidR="00D00747" w:rsidRPr="00A8313F">
        <w:rPr>
          <w:rFonts w:cstheme="minorHAnsi"/>
          <w:sz w:val="24"/>
          <w:szCs w:val="24"/>
        </w:rPr>
        <w:t xml:space="preserve"> </w:t>
      </w:r>
      <w:r w:rsidR="00A15CA0" w:rsidRPr="00A8313F">
        <w:rPr>
          <w:rFonts w:cstheme="minorHAnsi"/>
          <w:sz w:val="24"/>
          <w:szCs w:val="24"/>
        </w:rPr>
        <w:t xml:space="preserve">uwzględniającego </w:t>
      </w:r>
      <w:r w:rsidR="00D00747" w:rsidRPr="00A8313F">
        <w:rPr>
          <w:rFonts w:cstheme="minorHAnsi"/>
          <w:sz w:val="24"/>
          <w:szCs w:val="24"/>
        </w:rPr>
        <w:t>dwie części zajęć realizowanych na jego podstawie, w dwóch różnych miejscach i różnym czasie trwania zajęć:</w:t>
      </w:r>
    </w:p>
    <w:p w14:paraId="7CA8DE7A" w14:textId="77777777" w:rsidR="00D00747" w:rsidRPr="00A8313F" w:rsidRDefault="00D00747" w:rsidP="0008502C">
      <w:pPr>
        <w:pStyle w:val="Akapitzlist"/>
        <w:ind w:left="284" w:hanging="284"/>
        <w:jc w:val="both"/>
        <w:rPr>
          <w:rFonts w:cstheme="minorHAnsi"/>
          <w:sz w:val="24"/>
          <w:szCs w:val="24"/>
        </w:rPr>
      </w:pPr>
      <w:r w:rsidRPr="00A8313F">
        <w:rPr>
          <w:rFonts w:cstheme="minorHAnsi"/>
          <w:sz w:val="24"/>
          <w:szCs w:val="24"/>
        </w:rPr>
        <w:t>Cześć I – zajęcia będą realizowane na terenie Punktu Selektywnej Zbiórki Odpadów Komunalnych w Szymiszowie (teren otwarty); czas trwania zajęć 60 minut;</w:t>
      </w:r>
    </w:p>
    <w:p w14:paraId="756BF2DE" w14:textId="77777777" w:rsidR="00D00747" w:rsidRPr="00A8313F" w:rsidRDefault="00D00747" w:rsidP="0008502C">
      <w:pPr>
        <w:pStyle w:val="Akapitzlist"/>
        <w:ind w:left="284" w:hanging="284"/>
        <w:jc w:val="both"/>
        <w:rPr>
          <w:rFonts w:cstheme="minorHAnsi"/>
          <w:sz w:val="24"/>
          <w:szCs w:val="24"/>
        </w:rPr>
      </w:pPr>
      <w:r w:rsidRPr="00A8313F">
        <w:rPr>
          <w:rFonts w:cstheme="minorHAnsi"/>
          <w:sz w:val="24"/>
          <w:szCs w:val="24"/>
        </w:rPr>
        <w:t>Część II – zajęcia będą realizowane na terenie sali zajęć wyposażonej w podstawowe środki i pomoce dydaktyczne (np. komputer, rzutnik, flipchart) cz</w:t>
      </w:r>
      <w:r w:rsidR="00E765C7" w:rsidRPr="00A8313F">
        <w:rPr>
          <w:rFonts w:cstheme="minorHAnsi"/>
          <w:sz w:val="24"/>
          <w:szCs w:val="24"/>
        </w:rPr>
        <w:t>as trwania zajęć 45 minut.</w:t>
      </w:r>
    </w:p>
    <w:p w14:paraId="495114ED" w14:textId="3A617F66" w:rsidR="00C46DE7" w:rsidRPr="00A8313F" w:rsidRDefault="00C1386C" w:rsidP="0008502C">
      <w:pPr>
        <w:pStyle w:val="Akapitzlist"/>
        <w:numPr>
          <w:ilvl w:val="0"/>
          <w:numId w:val="1"/>
        </w:numPr>
        <w:ind w:left="284" w:hanging="284"/>
        <w:jc w:val="both"/>
        <w:rPr>
          <w:rFonts w:cstheme="minorHAnsi"/>
          <w:sz w:val="24"/>
          <w:szCs w:val="24"/>
        </w:rPr>
      </w:pPr>
      <w:r w:rsidRPr="00A8313F">
        <w:rPr>
          <w:rFonts w:cstheme="minorHAnsi"/>
          <w:sz w:val="24"/>
          <w:szCs w:val="24"/>
          <w:u w:val="single"/>
        </w:rPr>
        <w:t xml:space="preserve">Scenariusz </w:t>
      </w:r>
      <w:r w:rsidR="002537E6" w:rsidRPr="00CD481C">
        <w:rPr>
          <w:rFonts w:cstheme="minorHAnsi"/>
          <w:sz w:val="24"/>
          <w:szCs w:val="24"/>
          <w:u w:val="single"/>
        </w:rPr>
        <w:t>będzie</w:t>
      </w:r>
      <w:r w:rsidRPr="00CD481C">
        <w:rPr>
          <w:rFonts w:cstheme="minorHAnsi"/>
          <w:sz w:val="24"/>
          <w:szCs w:val="24"/>
          <w:u w:val="single"/>
        </w:rPr>
        <w:t xml:space="preserve"> </w:t>
      </w:r>
      <w:r w:rsidRPr="00A8313F">
        <w:rPr>
          <w:rFonts w:cstheme="minorHAnsi"/>
          <w:sz w:val="24"/>
          <w:szCs w:val="24"/>
          <w:u w:val="single"/>
        </w:rPr>
        <w:t>materiałem edukacyjnym</w:t>
      </w:r>
      <w:r w:rsidRPr="00A8313F">
        <w:rPr>
          <w:rFonts w:cstheme="minorHAnsi"/>
          <w:sz w:val="24"/>
          <w:szCs w:val="24"/>
        </w:rPr>
        <w:t xml:space="preserve"> wykorzystywanym przez Gminę Strzelce Opolskie w całości lub części.</w:t>
      </w:r>
    </w:p>
    <w:p w14:paraId="469C9FB0" w14:textId="77777777" w:rsidR="00DE4A26" w:rsidRPr="00A8313F" w:rsidRDefault="00693250" w:rsidP="0008502C">
      <w:pPr>
        <w:pStyle w:val="Akapitzlist"/>
        <w:numPr>
          <w:ilvl w:val="0"/>
          <w:numId w:val="1"/>
        </w:numPr>
        <w:ind w:left="284" w:hanging="284"/>
        <w:jc w:val="both"/>
        <w:rPr>
          <w:rFonts w:cstheme="minorHAnsi"/>
          <w:sz w:val="24"/>
          <w:szCs w:val="24"/>
          <w:u w:val="single"/>
        </w:rPr>
      </w:pPr>
      <w:r w:rsidRPr="00A8313F">
        <w:rPr>
          <w:rFonts w:cstheme="minorHAnsi"/>
          <w:sz w:val="24"/>
          <w:szCs w:val="24"/>
          <w:u w:val="single"/>
        </w:rPr>
        <w:t>Opracowany scenariusz będzie</w:t>
      </w:r>
      <w:r w:rsidR="00DE4A26" w:rsidRPr="00A8313F">
        <w:rPr>
          <w:rFonts w:cstheme="minorHAnsi"/>
          <w:sz w:val="24"/>
          <w:szCs w:val="24"/>
          <w:u w:val="single"/>
        </w:rPr>
        <w:t xml:space="preserve"> w szczególności:</w:t>
      </w:r>
    </w:p>
    <w:p w14:paraId="6A780006" w14:textId="77777777" w:rsidR="0008502C" w:rsidRDefault="008D4A3F" w:rsidP="0008502C">
      <w:pPr>
        <w:pStyle w:val="Akapitzlist"/>
        <w:numPr>
          <w:ilvl w:val="0"/>
          <w:numId w:val="30"/>
        </w:numPr>
        <w:ind w:left="284" w:hanging="284"/>
        <w:jc w:val="both"/>
        <w:rPr>
          <w:rFonts w:cstheme="minorHAnsi"/>
          <w:sz w:val="24"/>
          <w:szCs w:val="24"/>
        </w:rPr>
      </w:pPr>
      <w:r w:rsidRPr="0008502C">
        <w:rPr>
          <w:rFonts w:cstheme="minorHAnsi"/>
          <w:sz w:val="24"/>
          <w:szCs w:val="24"/>
        </w:rPr>
        <w:t>dostosowany do wieku uczestników, tj. dzieci w wieku 5 – 6 lat,</w:t>
      </w:r>
    </w:p>
    <w:p w14:paraId="7786906B" w14:textId="77777777" w:rsidR="0008502C" w:rsidRDefault="008915CB" w:rsidP="0008502C">
      <w:pPr>
        <w:pStyle w:val="Akapitzlist"/>
        <w:numPr>
          <w:ilvl w:val="0"/>
          <w:numId w:val="30"/>
        </w:numPr>
        <w:ind w:left="284" w:hanging="284"/>
        <w:jc w:val="both"/>
        <w:rPr>
          <w:rFonts w:cstheme="minorHAnsi"/>
          <w:sz w:val="24"/>
          <w:szCs w:val="24"/>
        </w:rPr>
      </w:pPr>
      <w:r w:rsidRPr="0008502C">
        <w:rPr>
          <w:rFonts w:cstheme="minorHAnsi"/>
          <w:sz w:val="24"/>
          <w:szCs w:val="24"/>
        </w:rPr>
        <w:t>atrakcyjny</w:t>
      </w:r>
      <w:r w:rsidR="00DE4A26" w:rsidRPr="0008502C">
        <w:rPr>
          <w:rFonts w:cstheme="minorHAnsi"/>
          <w:sz w:val="24"/>
          <w:szCs w:val="24"/>
        </w:rPr>
        <w:t xml:space="preserve"> dla uczestników zajęć,</w:t>
      </w:r>
    </w:p>
    <w:p w14:paraId="4B003617" w14:textId="77777777" w:rsidR="0008502C" w:rsidRDefault="00DE4A26" w:rsidP="0008502C">
      <w:pPr>
        <w:pStyle w:val="Akapitzlist"/>
        <w:numPr>
          <w:ilvl w:val="0"/>
          <w:numId w:val="30"/>
        </w:numPr>
        <w:ind w:left="284" w:hanging="284"/>
        <w:jc w:val="both"/>
        <w:rPr>
          <w:rFonts w:cstheme="minorHAnsi"/>
          <w:sz w:val="24"/>
          <w:szCs w:val="24"/>
        </w:rPr>
      </w:pPr>
      <w:r w:rsidRPr="0008502C">
        <w:rPr>
          <w:rFonts w:cstheme="minorHAnsi"/>
          <w:sz w:val="24"/>
          <w:szCs w:val="24"/>
        </w:rPr>
        <w:t>gwarantować czytelność i logiczność działań,</w:t>
      </w:r>
    </w:p>
    <w:p w14:paraId="441905D4" w14:textId="77777777" w:rsidR="0008502C" w:rsidRDefault="00DE4A26" w:rsidP="0008502C">
      <w:pPr>
        <w:pStyle w:val="Akapitzlist"/>
        <w:numPr>
          <w:ilvl w:val="0"/>
          <w:numId w:val="30"/>
        </w:numPr>
        <w:ind w:left="284" w:hanging="284"/>
        <w:jc w:val="both"/>
        <w:rPr>
          <w:rFonts w:cstheme="minorHAnsi"/>
          <w:sz w:val="24"/>
          <w:szCs w:val="24"/>
        </w:rPr>
      </w:pPr>
      <w:r w:rsidRPr="0008502C">
        <w:rPr>
          <w:rFonts w:cstheme="minorHAnsi"/>
          <w:sz w:val="24"/>
          <w:szCs w:val="24"/>
        </w:rPr>
        <w:t>gwarantować spójność działań,</w:t>
      </w:r>
    </w:p>
    <w:p w14:paraId="662804FD" w14:textId="08FF457A" w:rsidR="00DE4A26" w:rsidRPr="0008502C" w:rsidRDefault="00DE4A26" w:rsidP="0008502C">
      <w:pPr>
        <w:pStyle w:val="Akapitzlist"/>
        <w:numPr>
          <w:ilvl w:val="0"/>
          <w:numId w:val="30"/>
        </w:numPr>
        <w:ind w:left="284" w:hanging="284"/>
        <w:jc w:val="both"/>
        <w:rPr>
          <w:rFonts w:cstheme="minorHAnsi"/>
          <w:sz w:val="24"/>
          <w:szCs w:val="24"/>
        </w:rPr>
      </w:pPr>
      <w:r w:rsidRPr="0008502C">
        <w:rPr>
          <w:rFonts w:cstheme="minorHAnsi"/>
          <w:sz w:val="24"/>
          <w:szCs w:val="24"/>
        </w:rPr>
        <w:t>uwzględniać specyfikę działań podejmowanyc</w:t>
      </w:r>
      <w:r w:rsidR="006034C0" w:rsidRPr="0008502C">
        <w:rPr>
          <w:rFonts w:cstheme="minorHAnsi"/>
          <w:sz w:val="24"/>
          <w:szCs w:val="24"/>
        </w:rPr>
        <w:t>h przez Gminę Strzelce Opolskie</w:t>
      </w:r>
      <w:r w:rsidR="006034C0" w:rsidRPr="0008502C">
        <w:rPr>
          <w:rFonts w:cstheme="minorHAnsi"/>
          <w:sz w:val="24"/>
          <w:szCs w:val="24"/>
        </w:rPr>
        <w:br/>
      </w:r>
      <w:r w:rsidRPr="0008502C">
        <w:rPr>
          <w:rFonts w:cstheme="minorHAnsi"/>
          <w:sz w:val="24"/>
          <w:szCs w:val="24"/>
        </w:rPr>
        <w:t>w zakresi</w:t>
      </w:r>
      <w:r w:rsidR="00E76CEA" w:rsidRPr="0008502C">
        <w:rPr>
          <w:rFonts w:cstheme="minorHAnsi"/>
          <w:sz w:val="24"/>
          <w:szCs w:val="24"/>
        </w:rPr>
        <w:t>e zgodnym z tematem scenariusza.</w:t>
      </w:r>
    </w:p>
    <w:p w14:paraId="285449E2" w14:textId="77777777" w:rsidR="00C1386C" w:rsidRPr="00A8313F" w:rsidRDefault="00C1386C" w:rsidP="0008502C">
      <w:pPr>
        <w:pStyle w:val="Akapitzlist"/>
        <w:numPr>
          <w:ilvl w:val="0"/>
          <w:numId w:val="1"/>
        </w:numPr>
        <w:ind w:left="284" w:hanging="284"/>
        <w:jc w:val="both"/>
        <w:rPr>
          <w:rFonts w:cstheme="minorHAnsi"/>
          <w:sz w:val="24"/>
          <w:szCs w:val="24"/>
        </w:rPr>
      </w:pPr>
      <w:r w:rsidRPr="00A8313F">
        <w:rPr>
          <w:rFonts w:cstheme="minorHAnsi"/>
          <w:sz w:val="24"/>
          <w:szCs w:val="24"/>
          <w:u w:val="single"/>
        </w:rPr>
        <w:t>Zakres zamówienia obejmuje</w:t>
      </w:r>
      <w:r w:rsidRPr="00A8313F">
        <w:rPr>
          <w:rFonts w:cstheme="minorHAnsi"/>
          <w:sz w:val="24"/>
          <w:szCs w:val="24"/>
        </w:rPr>
        <w:t xml:space="preserve"> dostarczenie sc</w:t>
      </w:r>
      <w:r w:rsidR="006034C0" w:rsidRPr="00A8313F">
        <w:rPr>
          <w:rFonts w:cstheme="minorHAnsi"/>
          <w:sz w:val="24"/>
          <w:szCs w:val="24"/>
        </w:rPr>
        <w:t>enariusza w wersji wydruku oraz</w:t>
      </w:r>
      <w:r w:rsidR="006034C0" w:rsidRPr="00A8313F">
        <w:rPr>
          <w:rFonts w:cstheme="minorHAnsi"/>
          <w:sz w:val="24"/>
          <w:szCs w:val="24"/>
        </w:rPr>
        <w:br/>
      </w:r>
      <w:r w:rsidRPr="00A8313F">
        <w:rPr>
          <w:rFonts w:cstheme="minorHAnsi"/>
          <w:sz w:val="24"/>
          <w:szCs w:val="24"/>
        </w:rPr>
        <w:t>w wersji elektronicznej w formacie „*.doc” Microsoft Word i „*.pdf).</w:t>
      </w:r>
    </w:p>
    <w:p w14:paraId="44A33320" w14:textId="376C2E64" w:rsidR="00E76CEA" w:rsidRPr="00A8313F" w:rsidRDefault="00E76CEA" w:rsidP="0008502C">
      <w:pPr>
        <w:pStyle w:val="Akapitzlist"/>
        <w:numPr>
          <w:ilvl w:val="0"/>
          <w:numId w:val="1"/>
        </w:numPr>
        <w:ind w:left="284" w:hanging="284"/>
        <w:jc w:val="both"/>
        <w:rPr>
          <w:rFonts w:cstheme="minorHAnsi"/>
          <w:sz w:val="24"/>
          <w:szCs w:val="24"/>
        </w:rPr>
      </w:pPr>
      <w:r w:rsidRPr="00A8313F">
        <w:rPr>
          <w:rFonts w:cstheme="minorHAnsi"/>
          <w:sz w:val="24"/>
          <w:szCs w:val="24"/>
          <w:u w:val="single"/>
        </w:rPr>
        <w:t>Minimalna liczba znaków</w:t>
      </w:r>
      <w:r w:rsidR="00CD481C">
        <w:rPr>
          <w:rFonts w:cstheme="minorHAnsi"/>
          <w:sz w:val="24"/>
          <w:szCs w:val="24"/>
          <w:u w:val="single"/>
        </w:rPr>
        <w:t>:</w:t>
      </w:r>
      <w:r w:rsidRPr="00A8313F">
        <w:rPr>
          <w:rFonts w:cstheme="minorHAnsi"/>
          <w:sz w:val="24"/>
          <w:szCs w:val="24"/>
        </w:rPr>
        <w:t xml:space="preserve">  14 tysięcy znaków ze spacjami. Nie określa się maksymalnej liczby znaków.</w:t>
      </w:r>
      <w:r w:rsidR="00037063" w:rsidRPr="00A8313F">
        <w:rPr>
          <w:rFonts w:cstheme="minorHAnsi"/>
          <w:sz w:val="24"/>
          <w:szCs w:val="24"/>
        </w:rPr>
        <w:t xml:space="preserve"> Tam, gdzie to nie jest wymagane względami dydaktyczno-metodycznymi podstawową używaną czcionką winna być</w:t>
      </w:r>
      <w:r w:rsidR="00516AC6" w:rsidRPr="00A8313F">
        <w:rPr>
          <w:rFonts w:cstheme="minorHAnsi"/>
          <w:sz w:val="24"/>
          <w:szCs w:val="24"/>
        </w:rPr>
        <w:t xml:space="preserve"> Times New Roman 12, interlinia 1,5 pkt.</w:t>
      </w:r>
    </w:p>
    <w:p w14:paraId="43ED2C2A" w14:textId="452DD908" w:rsidR="00693250" w:rsidRPr="00A8313F" w:rsidRDefault="00693250" w:rsidP="0008502C">
      <w:pPr>
        <w:pStyle w:val="Akapitzlist"/>
        <w:numPr>
          <w:ilvl w:val="0"/>
          <w:numId w:val="1"/>
        </w:numPr>
        <w:ind w:left="284" w:hanging="284"/>
        <w:jc w:val="both"/>
        <w:rPr>
          <w:rFonts w:cstheme="minorHAnsi"/>
          <w:sz w:val="24"/>
          <w:szCs w:val="24"/>
        </w:rPr>
      </w:pPr>
      <w:r w:rsidRPr="00A8313F">
        <w:rPr>
          <w:rFonts w:cstheme="minorHAnsi"/>
          <w:sz w:val="24"/>
          <w:szCs w:val="24"/>
          <w:u w:val="single"/>
        </w:rPr>
        <w:t>Opracowany scenariusz</w:t>
      </w:r>
      <w:r w:rsidRPr="00A8313F">
        <w:rPr>
          <w:rFonts w:cstheme="minorHAnsi"/>
          <w:sz w:val="24"/>
          <w:szCs w:val="24"/>
        </w:rPr>
        <w:t xml:space="preserve">  nie może naruszać praw autorskich stron trzecich, zarówno w</w:t>
      </w:r>
      <w:r w:rsidR="00A8313F" w:rsidRPr="00A8313F">
        <w:rPr>
          <w:rFonts w:cstheme="minorHAnsi"/>
          <w:sz w:val="24"/>
          <w:szCs w:val="24"/>
        </w:rPr>
        <w:t> </w:t>
      </w:r>
      <w:r w:rsidRPr="00A8313F">
        <w:rPr>
          <w:rFonts w:cstheme="minorHAnsi"/>
          <w:sz w:val="24"/>
          <w:szCs w:val="24"/>
        </w:rPr>
        <w:t>zakresie merytorycznym oraz narzędzi do jej opracowania.</w:t>
      </w:r>
    </w:p>
    <w:p w14:paraId="7CC4236B" w14:textId="38DC8493" w:rsidR="00C1386C" w:rsidRPr="00A8313F" w:rsidRDefault="00A15CA0" w:rsidP="0008502C">
      <w:pPr>
        <w:pStyle w:val="Akapitzlist"/>
        <w:numPr>
          <w:ilvl w:val="0"/>
          <w:numId w:val="1"/>
        </w:numPr>
        <w:ind w:left="284" w:hanging="284"/>
        <w:jc w:val="both"/>
        <w:rPr>
          <w:rFonts w:cstheme="minorHAnsi"/>
          <w:sz w:val="24"/>
          <w:szCs w:val="24"/>
        </w:rPr>
      </w:pPr>
      <w:r w:rsidRPr="00A8313F">
        <w:rPr>
          <w:rFonts w:cstheme="minorHAnsi"/>
          <w:sz w:val="24"/>
          <w:szCs w:val="24"/>
          <w:u w:val="single"/>
        </w:rPr>
        <w:t>Oferta</w:t>
      </w:r>
      <w:r w:rsidR="00C1386C" w:rsidRPr="00A8313F">
        <w:rPr>
          <w:rFonts w:cstheme="minorHAnsi"/>
          <w:sz w:val="24"/>
          <w:szCs w:val="24"/>
          <w:u w:val="single"/>
        </w:rPr>
        <w:t xml:space="preserve"> powinna  uwzględniać</w:t>
      </w:r>
      <w:r w:rsidR="00C1386C" w:rsidRPr="00A8313F">
        <w:rPr>
          <w:rFonts w:cstheme="minorHAnsi"/>
          <w:sz w:val="24"/>
          <w:szCs w:val="24"/>
        </w:rPr>
        <w:t xml:space="preserve"> wartość przekaza</w:t>
      </w:r>
      <w:r w:rsidR="006034C0" w:rsidRPr="00A8313F">
        <w:rPr>
          <w:rFonts w:cstheme="minorHAnsi"/>
          <w:sz w:val="24"/>
          <w:szCs w:val="24"/>
        </w:rPr>
        <w:t>nia autorskich praw majątkowych</w:t>
      </w:r>
      <w:r w:rsidR="006034C0" w:rsidRPr="00A8313F">
        <w:rPr>
          <w:rFonts w:cstheme="minorHAnsi"/>
          <w:sz w:val="24"/>
          <w:szCs w:val="24"/>
        </w:rPr>
        <w:br/>
      </w:r>
      <w:r w:rsidR="00C1386C" w:rsidRPr="00A8313F">
        <w:rPr>
          <w:rFonts w:cstheme="minorHAnsi"/>
          <w:sz w:val="24"/>
          <w:szCs w:val="24"/>
        </w:rPr>
        <w:t>do dzieła powstałego w wyniku zamówienia w następujących polach eksploatacji:</w:t>
      </w:r>
    </w:p>
    <w:p w14:paraId="0B8FA9C0" w14:textId="13B18E32" w:rsidR="00C1386C" w:rsidRPr="00A8313F" w:rsidRDefault="002C7E97" w:rsidP="0008502C">
      <w:pPr>
        <w:pStyle w:val="Akapitzlist"/>
        <w:numPr>
          <w:ilvl w:val="0"/>
          <w:numId w:val="2"/>
        </w:numPr>
        <w:ind w:left="284" w:hanging="284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u</w:t>
      </w:r>
      <w:r w:rsidR="00C1386C" w:rsidRPr="00A8313F">
        <w:rPr>
          <w:rFonts w:cstheme="minorHAnsi"/>
          <w:sz w:val="24"/>
          <w:szCs w:val="24"/>
        </w:rPr>
        <w:t>trwalanie, zwielokrotnianie dostępnymi technikami</w:t>
      </w:r>
      <w:r w:rsidR="006034C0" w:rsidRPr="00A8313F">
        <w:rPr>
          <w:rFonts w:cstheme="minorHAnsi"/>
          <w:sz w:val="24"/>
          <w:szCs w:val="24"/>
        </w:rPr>
        <w:t>, publiczne prezentowanie</w:t>
      </w:r>
      <w:r w:rsidR="006034C0" w:rsidRPr="00A8313F">
        <w:rPr>
          <w:rFonts w:cstheme="minorHAnsi"/>
          <w:sz w:val="24"/>
          <w:szCs w:val="24"/>
        </w:rPr>
        <w:br/>
      </w:r>
      <w:r w:rsidR="00161B87" w:rsidRPr="00A8313F">
        <w:rPr>
          <w:rFonts w:cstheme="minorHAnsi"/>
          <w:sz w:val="24"/>
          <w:szCs w:val="24"/>
        </w:rPr>
        <w:t>o odtwarzanie, udostępnianie, wykorzystywanie fragmentów lub części, dokonywanie zmian i modyfikacji w związku z koniecznością aktualizacji, modyfikacji i dostosowania do aktualnych potrzeb Gminy Strzelce Opolskie. Przeniesienie autorskich praw majątkowych nastąpi z chwilą odbioru zadania bez wad i usterek.</w:t>
      </w:r>
    </w:p>
    <w:p w14:paraId="216FD131" w14:textId="77777777" w:rsidR="00161B87" w:rsidRPr="00A8313F" w:rsidRDefault="00161B87" w:rsidP="0008502C">
      <w:pPr>
        <w:pStyle w:val="Akapitzlist"/>
        <w:numPr>
          <w:ilvl w:val="0"/>
          <w:numId w:val="2"/>
        </w:numPr>
        <w:ind w:left="284" w:hanging="284"/>
        <w:jc w:val="both"/>
        <w:rPr>
          <w:rFonts w:cstheme="minorHAnsi"/>
          <w:sz w:val="24"/>
          <w:szCs w:val="24"/>
        </w:rPr>
      </w:pPr>
      <w:r w:rsidRPr="00A8313F">
        <w:rPr>
          <w:rFonts w:cstheme="minorHAnsi"/>
          <w:sz w:val="24"/>
          <w:szCs w:val="24"/>
        </w:rPr>
        <w:t>Wykonawca wraz z przeniesieniem autorskich praw majątkowych zezwala Zamawiającemu na wykonanie zależnych praw autorskich oraz upoważnia Zamawiającego do zlecenia realizacji scenariusza osobom trzecim.</w:t>
      </w:r>
    </w:p>
    <w:p w14:paraId="59B8FF3E" w14:textId="728367C5" w:rsidR="00161B87" w:rsidRPr="00A8313F" w:rsidRDefault="002C7E97" w:rsidP="0008502C">
      <w:pPr>
        <w:pStyle w:val="Akapitzlist"/>
        <w:numPr>
          <w:ilvl w:val="0"/>
          <w:numId w:val="2"/>
        </w:numPr>
        <w:ind w:left="284" w:hanging="284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p</w:t>
      </w:r>
      <w:r w:rsidR="00161B87" w:rsidRPr="00A8313F">
        <w:rPr>
          <w:rFonts w:cstheme="minorHAnsi"/>
          <w:sz w:val="24"/>
          <w:szCs w:val="24"/>
        </w:rPr>
        <w:t>rzeniesienie autorskich praw majątkowych oraz zezwolenie na wykonanie zależnych praw autorskich</w:t>
      </w:r>
      <w:r w:rsidR="00315EB3" w:rsidRPr="00A8313F">
        <w:rPr>
          <w:rFonts w:cstheme="minorHAnsi"/>
          <w:sz w:val="24"/>
          <w:szCs w:val="24"/>
        </w:rPr>
        <w:t xml:space="preserve"> następuje w ramach wynagrodzenia. Wykonawcy zadania nie przysługuje dodatkowe wynagrodzenie za korzystanie ze scenariusza  na każdym odrębnym polu eksploatacji oraz za zależne prawa autorskie.</w:t>
      </w:r>
    </w:p>
    <w:p w14:paraId="2924E170" w14:textId="792967CF" w:rsidR="00693250" w:rsidRPr="00A8313F" w:rsidRDefault="00693250" w:rsidP="0008502C">
      <w:pPr>
        <w:pStyle w:val="Akapitzlist"/>
        <w:numPr>
          <w:ilvl w:val="0"/>
          <w:numId w:val="1"/>
        </w:numPr>
        <w:ind w:left="284" w:hanging="284"/>
        <w:jc w:val="both"/>
        <w:rPr>
          <w:rFonts w:cstheme="minorHAnsi"/>
          <w:sz w:val="24"/>
          <w:szCs w:val="24"/>
          <w:u w:val="single"/>
        </w:rPr>
      </w:pPr>
      <w:r w:rsidRPr="00A8313F">
        <w:rPr>
          <w:rFonts w:cstheme="minorHAnsi"/>
          <w:sz w:val="24"/>
          <w:szCs w:val="24"/>
          <w:u w:val="single"/>
        </w:rPr>
        <w:lastRenderedPageBreak/>
        <w:t>Szczegółowy opis przedmiotu zamówienia:</w:t>
      </w:r>
    </w:p>
    <w:p w14:paraId="56C25AFC" w14:textId="08F7A9CF" w:rsidR="00A15CA0" w:rsidRPr="00A8313F" w:rsidRDefault="00A15CA0" w:rsidP="0008502C">
      <w:pPr>
        <w:pStyle w:val="Akapitzlist"/>
        <w:ind w:left="284" w:hanging="284"/>
        <w:jc w:val="both"/>
        <w:rPr>
          <w:rFonts w:cstheme="minorHAnsi"/>
          <w:sz w:val="24"/>
          <w:szCs w:val="24"/>
        </w:rPr>
      </w:pPr>
      <w:r w:rsidRPr="00A8313F">
        <w:rPr>
          <w:rFonts w:cstheme="minorHAnsi"/>
          <w:sz w:val="24"/>
          <w:szCs w:val="24"/>
        </w:rPr>
        <w:t>Gotowy scenariusz zajęć dydaktycznych zawiera:</w:t>
      </w:r>
    </w:p>
    <w:p w14:paraId="491C2217" w14:textId="3912CAE2" w:rsidR="00216EB8" w:rsidRPr="00A8313F" w:rsidRDefault="00A15CA0" w:rsidP="0008502C">
      <w:pPr>
        <w:pStyle w:val="Akapitzlist"/>
        <w:numPr>
          <w:ilvl w:val="0"/>
          <w:numId w:val="7"/>
        </w:numPr>
        <w:ind w:left="284" w:hanging="284"/>
        <w:jc w:val="both"/>
        <w:rPr>
          <w:rFonts w:cstheme="minorHAnsi"/>
          <w:sz w:val="24"/>
          <w:szCs w:val="24"/>
        </w:rPr>
      </w:pPr>
      <w:r w:rsidRPr="00A8313F">
        <w:rPr>
          <w:rFonts w:cstheme="minorHAnsi"/>
          <w:sz w:val="24"/>
          <w:szCs w:val="24"/>
        </w:rPr>
        <w:t>krótki, atrakcyjny t</w:t>
      </w:r>
      <w:r w:rsidR="00E67FCF" w:rsidRPr="00A8313F">
        <w:rPr>
          <w:rFonts w:cstheme="minorHAnsi"/>
          <w:sz w:val="24"/>
          <w:szCs w:val="24"/>
        </w:rPr>
        <w:t xml:space="preserve">ytuł, zgodny z tematyką </w:t>
      </w:r>
      <w:r w:rsidRPr="00A8313F">
        <w:rPr>
          <w:rFonts w:cstheme="minorHAnsi"/>
          <w:sz w:val="24"/>
          <w:szCs w:val="24"/>
        </w:rPr>
        <w:t>zadania</w:t>
      </w:r>
      <w:r w:rsidR="00A8313F">
        <w:rPr>
          <w:rFonts w:cstheme="minorHAnsi"/>
          <w:sz w:val="24"/>
          <w:szCs w:val="24"/>
        </w:rPr>
        <w:t>,</w:t>
      </w:r>
    </w:p>
    <w:p w14:paraId="7A6CA0AC" w14:textId="21AF5DFD" w:rsidR="00B02BC2" w:rsidRPr="00A8313F" w:rsidRDefault="00A8313F" w:rsidP="0008502C">
      <w:pPr>
        <w:pStyle w:val="Akapitzlist"/>
        <w:numPr>
          <w:ilvl w:val="0"/>
          <w:numId w:val="7"/>
        </w:numPr>
        <w:ind w:left="284" w:hanging="284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w</w:t>
      </w:r>
      <w:r w:rsidR="00E67FCF" w:rsidRPr="00A8313F">
        <w:rPr>
          <w:rFonts w:cstheme="minorHAnsi"/>
          <w:sz w:val="24"/>
          <w:szCs w:val="24"/>
        </w:rPr>
        <w:t>stęp/wprowadzeni</w:t>
      </w:r>
      <w:r w:rsidR="00A15CA0" w:rsidRPr="00A8313F">
        <w:rPr>
          <w:rFonts w:cstheme="minorHAnsi"/>
          <w:sz w:val="24"/>
          <w:szCs w:val="24"/>
        </w:rPr>
        <w:t>e zawierające:</w:t>
      </w:r>
    </w:p>
    <w:p w14:paraId="4F9A870E" w14:textId="10CAF44C" w:rsidR="00B02BC2" w:rsidRPr="00A8313F" w:rsidRDefault="00792334" w:rsidP="0008502C">
      <w:pPr>
        <w:pStyle w:val="Akapitzlist"/>
        <w:tabs>
          <w:tab w:val="left" w:pos="1418"/>
        </w:tabs>
        <w:ind w:left="284" w:hanging="284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    </w:t>
      </w:r>
      <w:r w:rsidR="00B02BC2" w:rsidRPr="00A8313F">
        <w:rPr>
          <w:rFonts w:cstheme="minorHAnsi"/>
          <w:sz w:val="24"/>
          <w:szCs w:val="24"/>
        </w:rPr>
        <w:t xml:space="preserve">- </w:t>
      </w:r>
      <w:r w:rsidR="00E67FCF" w:rsidRPr="00A8313F">
        <w:rPr>
          <w:rFonts w:cstheme="minorHAnsi"/>
          <w:sz w:val="24"/>
          <w:szCs w:val="24"/>
        </w:rPr>
        <w:t>podstawowe informacje dotyczące wieku i etapu edukacyjnego uczestników zajęć,</w:t>
      </w:r>
      <w:r w:rsidR="00E67FCF" w:rsidRPr="00A8313F">
        <w:rPr>
          <w:rFonts w:cstheme="minorHAnsi"/>
          <w:sz w:val="24"/>
          <w:szCs w:val="24"/>
        </w:rPr>
        <w:br/>
        <w:t>-</w:t>
      </w:r>
      <w:r>
        <w:rPr>
          <w:rFonts w:cstheme="minorHAnsi"/>
          <w:sz w:val="24"/>
          <w:szCs w:val="24"/>
        </w:rPr>
        <w:t xml:space="preserve"> </w:t>
      </w:r>
      <w:r w:rsidR="00E67FCF" w:rsidRPr="00A8313F">
        <w:rPr>
          <w:rFonts w:cstheme="minorHAnsi"/>
          <w:sz w:val="24"/>
          <w:szCs w:val="24"/>
        </w:rPr>
        <w:t>założenia</w:t>
      </w:r>
      <w:r w:rsidR="00B02BC2" w:rsidRPr="00A8313F">
        <w:rPr>
          <w:rFonts w:cstheme="minorHAnsi"/>
          <w:sz w:val="24"/>
          <w:szCs w:val="24"/>
        </w:rPr>
        <w:t xml:space="preserve"> </w:t>
      </w:r>
      <w:r w:rsidR="00E67FCF" w:rsidRPr="00A8313F">
        <w:rPr>
          <w:rFonts w:cstheme="minorHAnsi"/>
          <w:sz w:val="24"/>
          <w:szCs w:val="24"/>
        </w:rPr>
        <w:t>dydaktyczno-metodyczne,</w:t>
      </w:r>
    </w:p>
    <w:p w14:paraId="3176FB41" w14:textId="721AB036" w:rsidR="00B02BC2" w:rsidRPr="00A8313F" w:rsidRDefault="00A8313F" w:rsidP="0008502C">
      <w:pPr>
        <w:pStyle w:val="Akapitzlist"/>
        <w:numPr>
          <w:ilvl w:val="0"/>
          <w:numId w:val="7"/>
        </w:numPr>
        <w:tabs>
          <w:tab w:val="left" w:pos="1069"/>
        </w:tabs>
        <w:ind w:left="284" w:hanging="284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c</w:t>
      </w:r>
      <w:r w:rsidR="008915CB" w:rsidRPr="00A8313F">
        <w:rPr>
          <w:rFonts w:cstheme="minorHAnsi"/>
          <w:sz w:val="24"/>
          <w:szCs w:val="24"/>
        </w:rPr>
        <w:t xml:space="preserve">el główny zajęć, który jest zgodny z celem </w:t>
      </w:r>
      <w:r w:rsidR="00792334">
        <w:rPr>
          <w:rFonts w:cstheme="minorHAnsi"/>
          <w:sz w:val="24"/>
          <w:szCs w:val="24"/>
        </w:rPr>
        <w:t>zadania</w:t>
      </w:r>
      <w:r w:rsidR="008915CB" w:rsidRPr="00A8313F">
        <w:rPr>
          <w:rFonts w:cstheme="minorHAnsi"/>
          <w:sz w:val="24"/>
          <w:szCs w:val="24"/>
        </w:rPr>
        <w:t>,</w:t>
      </w:r>
    </w:p>
    <w:p w14:paraId="12E3C9FF" w14:textId="14A97DA8" w:rsidR="00B02BC2" w:rsidRPr="00A8313F" w:rsidRDefault="00A8313F" w:rsidP="0008502C">
      <w:pPr>
        <w:pStyle w:val="Akapitzlist"/>
        <w:numPr>
          <w:ilvl w:val="0"/>
          <w:numId w:val="7"/>
        </w:numPr>
        <w:tabs>
          <w:tab w:val="left" w:pos="1069"/>
        </w:tabs>
        <w:ind w:left="284" w:hanging="284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c</w:t>
      </w:r>
      <w:r w:rsidR="008915CB" w:rsidRPr="00A8313F">
        <w:rPr>
          <w:rFonts w:cstheme="minorHAnsi"/>
          <w:sz w:val="24"/>
          <w:szCs w:val="24"/>
        </w:rPr>
        <w:t>ele operacyjne, które są zgodne z celem głównym zajęć,</w:t>
      </w:r>
    </w:p>
    <w:p w14:paraId="1EF5DA2D" w14:textId="4F60BDA4" w:rsidR="00B02BC2" w:rsidRPr="00A8313F" w:rsidRDefault="00792334" w:rsidP="0008502C">
      <w:pPr>
        <w:pStyle w:val="Akapitzlist"/>
        <w:numPr>
          <w:ilvl w:val="0"/>
          <w:numId w:val="7"/>
        </w:numPr>
        <w:tabs>
          <w:tab w:val="left" w:pos="1069"/>
        </w:tabs>
        <w:ind w:left="284" w:hanging="284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opracowane </w:t>
      </w:r>
      <w:r w:rsidR="00A8313F">
        <w:rPr>
          <w:rFonts w:cstheme="minorHAnsi"/>
          <w:sz w:val="24"/>
          <w:szCs w:val="24"/>
        </w:rPr>
        <w:t>m</w:t>
      </w:r>
      <w:r w:rsidR="004B2A7E" w:rsidRPr="00A8313F">
        <w:rPr>
          <w:rFonts w:cstheme="minorHAnsi"/>
          <w:sz w:val="24"/>
          <w:szCs w:val="24"/>
        </w:rPr>
        <w:t>etody i techniki zastosowane w scenariuszu,</w:t>
      </w:r>
    </w:p>
    <w:p w14:paraId="7511B04A" w14:textId="19F264CD" w:rsidR="00B02BC2" w:rsidRPr="00A8313F" w:rsidRDefault="00792334" w:rsidP="0008502C">
      <w:pPr>
        <w:pStyle w:val="Akapitzlist"/>
        <w:numPr>
          <w:ilvl w:val="0"/>
          <w:numId w:val="7"/>
        </w:numPr>
        <w:tabs>
          <w:tab w:val="left" w:pos="1069"/>
        </w:tabs>
        <w:ind w:left="284" w:hanging="284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opracowane </w:t>
      </w:r>
      <w:r w:rsidR="004B2A7E" w:rsidRPr="00A8313F">
        <w:rPr>
          <w:rFonts w:cstheme="minorHAnsi"/>
          <w:sz w:val="24"/>
          <w:szCs w:val="24"/>
        </w:rPr>
        <w:t>metody i techniki dają</w:t>
      </w:r>
      <w:r w:rsidR="00B02BC2" w:rsidRPr="00A8313F">
        <w:rPr>
          <w:rFonts w:cstheme="minorHAnsi"/>
          <w:sz w:val="24"/>
          <w:szCs w:val="24"/>
        </w:rPr>
        <w:t>ce</w:t>
      </w:r>
      <w:r w:rsidR="004B2A7E" w:rsidRPr="00A8313F">
        <w:rPr>
          <w:rFonts w:cstheme="minorHAnsi"/>
          <w:sz w:val="24"/>
          <w:szCs w:val="24"/>
        </w:rPr>
        <w:t xml:space="preserve"> gwarancję realizacji celu głównego i celów operacyjnych</w:t>
      </w:r>
      <w:r w:rsidR="001211C4" w:rsidRPr="00A8313F">
        <w:rPr>
          <w:rFonts w:cstheme="minorHAnsi"/>
          <w:sz w:val="24"/>
          <w:szCs w:val="24"/>
        </w:rPr>
        <w:t>,</w:t>
      </w:r>
    </w:p>
    <w:p w14:paraId="2A2C785A" w14:textId="7A23052E" w:rsidR="00B02BC2" w:rsidRPr="00A8313F" w:rsidRDefault="00792334" w:rsidP="0008502C">
      <w:pPr>
        <w:pStyle w:val="Akapitzlist"/>
        <w:numPr>
          <w:ilvl w:val="0"/>
          <w:numId w:val="7"/>
        </w:numPr>
        <w:tabs>
          <w:tab w:val="left" w:pos="1069"/>
        </w:tabs>
        <w:ind w:left="284" w:hanging="284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opracowane </w:t>
      </w:r>
      <w:r w:rsidR="001211C4" w:rsidRPr="00A8313F">
        <w:rPr>
          <w:rFonts w:cstheme="minorHAnsi"/>
          <w:sz w:val="24"/>
          <w:szCs w:val="24"/>
        </w:rPr>
        <w:t>tzw. metody i techniki aktywizujące,</w:t>
      </w:r>
    </w:p>
    <w:p w14:paraId="55A0FA74" w14:textId="77777777" w:rsidR="00216EB8" w:rsidRPr="00A8313F" w:rsidRDefault="00B02BC2" w:rsidP="0008502C">
      <w:pPr>
        <w:pStyle w:val="Akapitzlist"/>
        <w:numPr>
          <w:ilvl w:val="0"/>
          <w:numId w:val="7"/>
        </w:numPr>
        <w:tabs>
          <w:tab w:val="left" w:pos="1069"/>
        </w:tabs>
        <w:ind w:left="284" w:hanging="284"/>
        <w:jc w:val="both"/>
        <w:rPr>
          <w:rFonts w:cstheme="minorHAnsi"/>
          <w:sz w:val="24"/>
          <w:szCs w:val="24"/>
        </w:rPr>
      </w:pPr>
      <w:r w:rsidRPr="00A8313F">
        <w:rPr>
          <w:rFonts w:cstheme="minorHAnsi"/>
          <w:sz w:val="24"/>
          <w:szCs w:val="24"/>
        </w:rPr>
        <w:t xml:space="preserve">ciekawe i atrakcyjne dla uczestnika zajęć </w:t>
      </w:r>
      <w:r w:rsidR="001211C4" w:rsidRPr="00A8313F">
        <w:rPr>
          <w:rFonts w:cstheme="minorHAnsi"/>
          <w:sz w:val="24"/>
          <w:szCs w:val="24"/>
        </w:rPr>
        <w:t xml:space="preserve">metody i techniki,  dostosowane do rozwoju psychospołecznego uczestników zajęć (uwzględniają ciekawość poznawczą świata dzieci 5 i 6 letnich, ich naturalną potrzebę różnorodnych aktywności np. </w:t>
      </w:r>
      <w:r w:rsidR="009D045D" w:rsidRPr="00A8313F">
        <w:rPr>
          <w:rFonts w:cstheme="minorHAnsi"/>
          <w:sz w:val="24"/>
          <w:szCs w:val="24"/>
        </w:rPr>
        <w:t xml:space="preserve">naukę przez zabawę, </w:t>
      </w:r>
      <w:r w:rsidR="001211C4" w:rsidRPr="00A8313F">
        <w:rPr>
          <w:rFonts w:cstheme="minorHAnsi"/>
          <w:sz w:val="24"/>
          <w:szCs w:val="24"/>
        </w:rPr>
        <w:t xml:space="preserve">ćwiczenia, </w:t>
      </w:r>
      <w:r w:rsidR="00886A2B" w:rsidRPr="00A8313F">
        <w:rPr>
          <w:rFonts w:cstheme="minorHAnsi"/>
          <w:sz w:val="24"/>
          <w:szCs w:val="24"/>
        </w:rPr>
        <w:t xml:space="preserve">formularze </w:t>
      </w:r>
      <w:r w:rsidR="001211C4" w:rsidRPr="00A8313F">
        <w:rPr>
          <w:rFonts w:cstheme="minorHAnsi"/>
          <w:sz w:val="24"/>
          <w:szCs w:val="24"/>
        </w:rPr>
        <w:t xml:space="preserve">karty pracy, </w:t>
      </w:r>
      <w:r w:rsidR="00886A2B" w:rsidRPr="00A8313F">
        <w:rPr>
          <w:rFonts w:cstheme="minorHAnsi"/>
          <w:sz w:val="24"/>
          <w:szCs w:val="24"/>
        </w:rPr>
        <w:t xml:space="preserve">formularze </w:t>
      </w:r>
      <w:r w:rsidR="001211C4" w:rsidRPr="00A8313F">
        <w:rPr>
          <w:rFonts w:cstheme="minorHAnsi"/>
          <w:sz w:val="24"/>
          <w:szCs w:val="24"/>
        </w:rPr>
        <w:t>karty obserwacji, mapki, kolorowanki</w:t>
      </w:r>
      <w:r w:rsidR="00516AC6" w:rsidRPr="00A8313F">
        <w:rPr>
          <w:rFonts w:cstheme="minorHAnsi"/>
          <w:sz w:val="24"/>
          <w:szCs w:val="24"/>
        </w:rPr>
        <w:t>, karteczki samoprzylepne, itd.</w:t>
      </w:r>
      <w:r w:rsidR="001211C4" w:rsidRPr="00A8313F">
        <w:rPr>
          <w:rFonts w:cstheme="minorHAnsi"/>
          <w:sz w:val="24"/>
          <w:szCs w:val="24"/>
        </w:rPr>
        <w:t>)</w:t>
      </w:r>
      <w:r w:rsidR="00072769" w:rsidRPr="00A8313F">
        <w:rPr>
          <w:rFonts w:cstheme="minorHAnsi"/>
          <w:sz w:val="24"/>
          <w:szCs w:val="24"/>
        </w:rPr>
        <w:t>,</w:t>
      </w:r>
    </w:p>
    <w:p w14:paraId="75F0494C" w14:textId="53E22630" w:rsidR="00216EB8" w:rsidRPr="00A8313F" w:rsidRDefault="002C7E97" w:rsidP="0008502C">
      <w:pPr>
        <w:pStyle w:val="Akapitzlist"/>
        <w:numPr>
          <w:ilvl w:val="0"/>
          <w:numId w:val="7"/>
        </w:numPr>
        <w:ind w:left="284" w:hanging="284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miejsce realizacji</w:t>
      </w:r>
      <w:r w:rsidR="00072769" w:rsidRPr="00A8313F">
        <w:rPr>
          <w:rFonts w:cstheme="minorHAnsi"/>
          <w:sz w:val="24"/>
          <w:szCs w:val="24"/>
        </w:rPr>
        <w:t xml:space="preserve"> </w:t>
      </w:r>
      <w:r w:rsidRPr="00A8313F">
        <w:rPr>
          <w:rFonts w:cstheme="minorHAnsi"/>
          <w:sz w:val="24"/>
          <w:szCs w:val="24"/>
        </w:rPr>
        <w:t>Częś</w:t>
      </w:r>
      <w:r>
        <w:rPr>
          <w:rFonts w:cstheme="minorHAnsi"/>
          <w:sz w:val="24"/>
          <w:szCs w:val="24"/>
        </w:rPr>
        <w:t>ci</w:t>
      </w:r>
      <w:r w:rsidR="00072769" w:rsidRPr="00A8313F">
        <w:rPr>
          <w:rFonts w:cstheme="minorHAnsi"/>
          <w:sz w:val="24"/>
          <w:szCs w:val="24"/>
        </w:rPr>
        <w:t xml:space="preserve"> I –teren Punktu Selektywnej Zbiórki Odpadów Komunalnych w</w:t>
      </w:r>
      <w:r>
        <w:rPr>
          <w:rFonts w:cstheme="minorHAnsi"/>
          <w:sz w:val="24"/>
          <w:szCs w:val="24"/>
        </w:rPr>
        <w:t> </w:t>
      </w:r>
      <w:r w:rsidR="00072769" w:rsidRPr="00A8313F">
        <w:rPr>
          <w:rFonts w:cstheme="minorHAnsi"/>
          <w:sz w:val="24"/>
          <w:szCs w:val="24"/>
        </w:rPr>
        <w:t>Szymiszowie (teren otwarty),</w:t>
      </w:r>
    </w:p>
    <w:p w14:paraId="6A0172E1" w14:textId="54A34FD1" w:rsidR="00216EB8" w:rsidRPr="00A8313F" w:rsidRDefault="00684A16" w:rsidP="004A678D">
      <w:pPr>
        <w:pStyle w:val="Akapitzlist"/>
        <w:numPr>
          <w:ilvl w:val="0"/>
          <w:numId w:val="7"/>
        </w:numPr>
        <w:ind w:left="426" w:hanging="426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c</w:t>
      </w:r>
      <w:r w:rsidR="00072769" w:rsidRPr="00A8313F">
        <w:rPr>
          <w:rFonts w:cstheme="minorHAnsi"/>
          <w:sz w:val="24"/>
          <w:szCs w:val="24"/>
        </w:rPr>
        <w:t xml:space="preserve">zas realizacji Części I scenariusza </w:t>
      </w:r>
      <w:r w:rsidR="00B02BC2" w:rsidRPr="00A8313F">
        <w:rPr>
          <w:rFonts w:cstheme="minorHAnsi"/>
          <w:sz w:val="24"/>
          <w:szCs w:val="24"/>
        </w:rPr>
        <w:t xml:space="preserve"> - </w:t>
      </w:r>
      <w:r w:rsidR="00072769" w:rsidRPr="00A8313F">
        <w:rPr>
          <w:rFonts w:cstheme="minorHAnsi"/>
          <w:sz w:val="24"/>
          <w:szCs w:val="24"/>
        </w:rPr>
        <w:t>60 minut,</w:t>
      </w:r>
    </w:p>
    <w:p w14:paraId="18F6A779" w14:textId="32A17566" w:rsidR="00216EB8" w:rsidRPr="00A8313F" w:rsidRDefault="00684A16" w:rsidP="004A678D">
      <w:pPr>
        <w:pStyle w:val="Akapitzlist"/>
        <w:numPr>
          <w:ilvl w:val="0"/>
          <w:numId w:val="7"/>
        </w:numPr>
        <w:ind w:left="426" w:hanging="426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c</w:t>
      </w:r>
      <w:r w:rsidR="00B55C06" w:rsidRPr="00A8313F">
        <w:rPr>
          <w:rFonts w:cstheme="minorHAnsi"/>
          <w:sz w:val="24"/>
          <w:szCs w:val="24"/>
        </w:rPr>
        <w:t>el główny i cele operacyjne przewidziane dla cz</w:t>
      </w:r>
      <w:r w:rsidR="006034C0" w:rsidRPr="00A8313F">
        <w:rPr>
          <w:rFonts w:cstheme="minorHAnsi"/>
          <w:sz w:val="24"/>
          <w:szCs w:val="24"/>
        </w:rPr>
        <w:t>ęści I możliwe do realizacji</w:t>
      </w:r>
      <w:r w:rsidR="006034C0" w:rsidRPr="00A8313F">
        <w:rPr>
          <w:rFonts w:cstheme="minorHAnsi"/>
          <w:sz w:val="24"/>
          <w:szCs w:val="24"/>
        </w:rPr>
        <w:br/>
      </w:r>
      <w:r w:rsidR="00B55C06" w:rsidRPr="00A8313F">
        <w:rPr>
          <w:rFonts w:cstheme="minorHAnsi"/>
          <w:sz w:val="24"/>
          <w:szCs w:val="24"/>
        </w:rPr>
        <w:t>w zaplanowanym czasie tj. 60 minut</w:t>
      </w:r>
      <w:r w:rsidR="00216EB8" w:rsidRPr="00A8313F">
        <w:rPr>
          <w:rFonts w:cstheme="minorHAnsi"/>
          <w:sz w:val="24"/>
          <w:szCs w:val="24"/>
        </w:rPr>
        <w:t>.</w:t>
      </w:r>
    </w:p>
    <w:p w14:paraId="0B0C1891" w14:textId="69DA8E92" w:rsidR="00216EB8" w:rsidRPr="00A8313F" w:rsidRDefault="00684A16" w:rsidP="004A678D">
      <w:pPr>
        <w:pStyle w:val="Akapitzlist"/>
        <w:numPr>
          <w:ilvl w:val="0"/>
          <w:numId w:val="7"/>
        </w:numPr>
        <w:ind w:left="426" w:hanging="426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c</w:t>
      </w:r>
      <w:r w:rsidR="000807B8" w:rsidRPr="00A8313F">
        <w:rPr>
          <w:rFonts w:cstheme="minorHAnsi"/>
          <w:sz w:val="24"/>
          <w:szCs w:val="24"/>
        </w:rPr>
        <w:t>zęś</w:t>
      </w:r>
      <w:r w:rsidR="00216EB8" w:rsidRPr="00A8313F">
        <w:rPr>
          <w:rFonts w:cstheme="minorHAnsi"/>
          <w:sz w:val="24"/>
          <w:szCs w:val="24"/>
        </w:rPr>
        <w:t>ć</w:t>
      </w:r>
      <w:r w:rsidR="000807B8" w:rsidRPr="00A8313F">
        <w:rPr>
          <w:rFonts w:cstheme="minorHAnsi"/>
          <w:sz w:val="24"/>
          <w:szCs w:val="24"/>
        </w:rPr>
        <w:t xml:space="preserve"> I scenariusza</w:t>
      </w:r>
      <w:r w:rsidR="009C7C4A" w:rsidRPr="00A8313F">
        <w:rPr>
          <w:rFonts w:cstheme="minorHAnsi"/>
          <w:sz w:val="24"/>
          <w:szCs w:val="24"/>
        </w:rPr>
        <w:t xml:space="preserve"> uwzględni</w:t>
      </w:r>
      <w:r w:rsidR="00216EB8" w:rsidRPr="00A8313F">
        <w:rPr>
          <w:rFonts w:cstheme="minorHAnsi"/>
          <w:sz w:val="24"/>
          <w:szCs w:val="24"/>
        </w:rPr>
        <w:t>a</w:t>
      </w:r>
      <w:r w:rsidR="000807B8" w:rsidRPr="00A8313F">
        <w:rPr>
          <w:rFonts w:cstheme="minorHAnsi"/>
          <w:sz w:val="24"/>
          <w:szCs w:val="24"/>
        </w:rPr>
        <w:t xml:space="preserve"> wykorzystanie zasobów PSZOK w Szymiszowie, w tym 10 tablic edukacyjnych,</w:t>
      </w:r>
    </w:p>
    <w:p w14:paraId="24055689" w14:textId="40B057B3" w:rsidR="00216EB8" w:rsidRPr="00A8313F" w:rsidRDefault="00216EB8" w:rsidP="004A678D">
      <w:pPr>
        <w:pStyle w:val="Akapitzlist"/>
        <w:numPr>
          <w:ilvl w:val="0"/>
          <w:numId w:val="7"/>
        </w:numPr>
        <w:ind w:left="426" w:hanging="426"/>
        <w:jc w:val="both"/>
        <w:rPr>
          <w:rFonts w:cstheme="minorHAnsi"/>
          <w:sz w:val="24"/>
          <w:szCs w:val="24"/>
        </w:rPr>
      </w:pPr>
      <w:r w:rsidRPr="00A8313F">
        <w:rPr>
          <w:rFonts w:cstheme="minorHAnsi"/>
          <w:sz w:val="24"/>
          <w:szCs w:val="24"/>
        </w:rPr>
        <w:t xml:space="preserve">metody i techniki </w:t>
      </w:r>
      <w:r w:rsidR="0078124E" w:rsidRPr="00A8313F">
        <w:rPr>
          <w:rFonts w:cstheme="minorHAnsi"/>
          <w:sz w:val="24"/>
          <w:szCs w:val="24"/>
        </w:rPr>
        <w:t>realizacji części I opisane w sposób gwarantuj</w:t>
      </w:r>
      <w:r w:rsidR="00886A2B" w:rsidRPr="00A8313F">
        <w:rPr>
          <w:rFonts w:cstheme="minorHAnsi"/>
          <w:sz w:val="24"/>
          <w:szCs w:val="24"/>
        </w:rPr>
        <w:t>ący ich realizację</w:t>
      </w:r>
      <w:r w:rsidR="0078124E" w:rsidRPr="00A8313F">
        <w:rPr>
          <w:rFonts w:cstheme="minorHAnsi"/>
          <w:sz w:val="24"/>
          <w:szCs w:val="24"/>
        </w:rPr>
        <w:t>,</w:t>
      </w:r>
    </w:p>
    <w:p w14:paraId="42612C2C" w14:textId="12601D70" w:rsidR="00216EB8" w:rsidRPr="00A8313F" w:rsidRDefault="0093456A" w:rsidP="004A678D">
      <w:pPr>
        <w:pStyle w:val="Akapitzlist"/>
        <w:numPr>
          <w:ilvl w:val="0"/>
          <w:numId w:val="7"/>
        </w:numPr>
        <w:ind w:left="426" w:hanging="426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s</w:t>
      </w:r>
      <w:r w:rsidR="0078124E" w:rsidRPr="00A8313F">
        <w:rPr>
          <w:rFonts w:cstheme="minorHAnsi"/>
          <w:sz w:val="24"/>
          <w:szCs w:val="24"/>
        </w:rPr>
        <w:t>cenariusz przewiduje formę podsumowania Części I,</w:t>
      </w:r>
    </w:p>
    <w:p w14:paraId="44280665" w14:textId="7DF2646A" w:rsidR="00216EB8" w:rsidRPr="00A8313F" w:rsidRDefault="002C7E97" w:rsidP="004A678D">
      <w:pPr>
        <w:pStyle w:val="Akapitzlist"/>
        <w:numPr>
          <w:ilvl w:val="0"/>
          <w:numId w:val="7"/>
        </w:numPr>
        <w:ind w:left="426" w:hanging="426"/>
        <w:jc w:val="both"/>
        <w:rPr>
          <w:rFonts w:cstheme="minorHAnsi"/>
          <w:sz w:val="24"/>
          <w:szCs w:val="24"/>
        </w:rPr>
      </w:pPr>
      <w:r w:rsidRPr="002C7E97">
        <w:rPr>
          <w:rFonts w:cstheme="minorHAnsi"/>
          <w:sz w:val="24"/>
          <w:szCs w:val="24"/>
        </w:rPr>
        <w:t>9)</w:t>
      </w:r>
      <w:r w:rsidRPr="002C7E97">
        <w:rPr>
          <w:rFonts w:cstheme="minorHAnsi"/>
          <w:sz w:val="24"/>
          <w:szCs w:val="24"/>
        </w:rPr>
        <w:tab/>
        <w:t xml:space="preserve">miejsce realizacji </w:t>
      </w:r>
      <w:r w:rsidR="0078124E" w:rsidRPr="00A8313F">
        <w:rPr>
          <w:rFonts w:cstheme="minorHAnsi"/>
          <w:sz w:val="24"/>
          <w:szCs w:val="24"/>
        </w:rPr>
        <w:t>Częś</w:t>
      </w:r>
      <w:r>
        <w:rPr>
          <w:rFonts w:cstheme="minorHAnsi"/>
          <w:sz w:val="24"/>
          <w:szCs w:val="24"/>
        </w:rPr>
        <w:t>ci</w:t>
      </w:r>
      <w:r w:rsidR="0078124E" w:rsidRPr="00A8313F">
        <w:rPr>
          <w:rFonts w:cstheme="minorHAnsi"/>
          <w:sz w:val="24"/>
          <w:szCs w:val="24"/>
        </w:rPr>
        <w:t xml:space="preserve"> II – sal</w:t>
      </w:r>
      <w:r>
        <w:rPr>
          <w:rFonts w:cstheme="minorHAnsi"/>
          <w:sz w:val="24"/>
          <w:szCs w:val="24"/>
        </w:rPr>
        <w:t>a</w:t>
      </w:r>
      <w:r w:rsidR="0078124E" w:rsidRPr="00A8313F">
        <w:rPr>
          <w:rFonts w:cstheme="minorHAnsi"/>
          <w:sz w:val="24"/>
          <w:szCs w:val="24"/>
        </w:rPr>
        <w:t xml:space="preserve"> zajęć wyposażon</w:t>
      </w:r>
      <w:r>
        <w:rPr>
          <w:rFonts w:cstheme="minorHAnsi"/>
          <w:sz w:val="24"/>
          <w:szCs w:val="24"/>
        </w:rPr>
        <w:t>a</w:t>
      </w:r>
      <w:r w:rsidR="0078124E" w:rsidRPr="00A8313F">
        <w:rPr>
          <w:rFonts w:cstheme="minorHAnsi"/>
          <w:sz w:val="24"/>
          <w:szCs w:val="24"/>
        </w:rPr>
        <w:t xml:space="preserve"> w podstawowe środki i</w:t>
      </w:r>
      <w:r>
        <w:rPr>
          <w:rFonts w:cstheme="minorHAnsi"/>
          <w:sz w:val="24"/>
          <w:szCs w:val="24"/>
        </w:rPr>
        <w:t> </w:t>
      </w:r>
      <w:r w:rsidR="0078124E" w:rsidRPr="00A8313F">
        <w:rPr>
          <w:rFonts w:cstheme="minorHAnsi"/>
          <w:sz w:val="24"/>
          <w:szCs w:val="24"/>
        </w:rPr>
        <w:t>pomoce dydaktyczne,</w:t>
      </w:r>
    </w:p>
    <w:p w14:paraId="60E92102" w14:textId="1FA56735" w:rsidR="00216EB8" w:rsidRPr="00A8313F" w:rsidRDefault="0093456A" w:rsidP="004A678D">
      <w:pPr>
        <w:pStyle w:val="Akapitzlist"/>
        <w:numPr>
          <w:ilvl w:val="0"/>
          <w:numId w:val="7"/>
        </w:numPr>
        <w:ind w:left="426" w:hanging="426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c</w:t>
      </w:r>
      <w:r w:rsidR="0078124E" w:rsidRPr="00A8313F">
        <w:rPr>
          <w:rFonts w:cstheme="minorHAnsi"/>
          <w:sz w:val="24"/>
          <w:szCs w:val="24"/>
        </w:rPr>
        <w:t xml:space="preserve">zas realizacji Części II scenariusza </w:t>
      </w:r>
      <w:r w:rsidR="002C7E97">
        <w:rPr>
          <w:rFonts w:cstheme="minorHAnsi"/>
          <w:sz w:val="24"/>
          <w:szCs w:val="24"/>
        </w:rPr>
        <w:t>-</w:t>
      </w:r>
      <w:r w:rsidR="0078124E" w:rsidRPr="00A8313F">
        <w:rPr>
          <w:rFonts w:cstheme="minorHAnsi"/>
          <w:sz w:val="24"/>
          <w:szCs w:val="24"/>
        </w:rPr>
        <w:t xml:space="preserve"> 45 minut,</w:t>
      </w:r>
    </w:p>
    <w:p w14:paraId="32C72C03" w14:textId="5571267E" w:rsidR="00216EB8" w:rsidRPr="00A8313F" w:rsidRDefault="0093456A" w:rsidP="004A678D">
      <w:pPr>
        <w:pStyle w:val="Akapitzlist"/>
        <w:numPr>
          <w:ilvl w:val="0"/>
          <w:numId w:val="7"/>
        </w:numPr>
        <w:ind w:left="426" w:hanging="426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c</w:t>
      </w:r>
      <w:r w:rsidR="0078124E" w:rsidRPr="00A8313F">
        <w:rPr>
          <w:rFonts w:cstheme="minorHAnsi"/>
          <w:sz w:val="24"/>
          <w:szCs w:val="24"/>
        </w:rPr>
        <w:t>el główny i cele operacyjne przewidziane dla części II możliwe do realiza</w:t>
      </w:r>
      <w:r w:rsidR="006034C0" w:rsidRPr="00A8313F">
        <w:rPr>
          <w:rFonts w:cstheme="minorHAnsi"/>
          <w:sz w:val="24"/>
          <w:szCs w:val="24"/>
        </w:rPr>
        <w:t>cji</w:t>
      </w:r>
      <w:r w:rsidR="006034C0" w:rsidRPr="00A8313F">
        <w:rPr>
          <w:rFonts w:cstheme="minorHAnsi"/>
          <w:sz w:val="24"/>
          <w:szCs w:val="24"/>
        </w:rPr>
        <w:br/>
      </w:r>
      <w:r w:rsidR="0078124E" w:rsidRPr="00A8313F">
        <w:rPr>
          <w:rFonts w:cstheme="minorHAnsi"/>
          <w:sz w:val="24"/>
          <w:szCs w:val="24"/>
        </w:rPr>
        <w:t>w zaplanowanym czasie tj. 45 minut</w:t>
      </w:r>
      <w:r w:rsidR="00216EB8" w:rsidRPr="00A8313F">
        <w:rPr>
          <w:rFonts w:cstheme="minorHAnsi"/>
          <w:sz w:val="24"/>
          <w:szCs w:val="24"/>
        </w:rPr>
        <w:t>,</w:t>
      </w:r>
    </w:p>
    <w:p w14:paraId="26ABA7D5" w14:textId="4E60D2B1" w:rsidR="00216EB8" w:rsidRPr="00A8313F" w:rsidRDefault="00216EB8" w:rsidP="004A678D">
      <w:pPr>
        <w:pStyle w:val="Akapitzlist"/>
        <w:numPr>
          <w:ilvl w:val="0"/>
          <w:numId w:val="7"/>
        </w:numPr>
        <w:ind w:left="426" w:hanging="426"/>
        <w:jc w:val="both"/>
        <w:rPr>
          <w:rFonts w:cstheme="minorHAnsi"/>
          <w:sz w:val="24"/>
          <w:szCs w:val="24"/>
        </w:rPr>
      </w:pPr>
      <w:r w:rsidRPr="00A8313F">
        <w:rPr>
          <w:rFonts w:cstheme="minorHAnsi"/>
          <w:sz w:val="24"/>
          <w:szCs w:val="24"/>
        </w:rPr>
        <w:t>wykorzyst</w:t>
      </w:r>
      <w:r w:rsidR="002C7E97">
        <w:rPr>
          <w:rFonts w:cstheme="minorHAnsi"/>
          <w:sz w:val="24"/>
          <w:szCs w:val="24"/>
        </w:rPr>
        <w:t>anie</w:t>
      </w:r>
      <w:r w:rsidRPr="00A8313F">
        <w:rPr>
          <w:rFonts w:cstheme="minorHAnsi"/>
          <w:sz w:val="24"/>
          <w:szCs w:val="24"/>
        </w:rPr>
        <w:t xml:space="preserve"> p</w:t>
      </w:r>
      <w:r w:rsidR="00E35A01" w:rsidRPr="00A8313F">
        <w:rPr>
          <w:rFonts w:cstheme="minorHAnsi"/>
          <w:sz w:val="24"/>
          <w:szCs w:val="24"/>
        </w:rPr>
        <w:t>rzy realizacji Części II  zasob</w:t>
      </w:r>
      <w:r w:rsidRPr="00A8313F">
        <w:rPr>
          <w:rFonts w:cstheme="minorHAnsi"/>
          <w:sz w:val="24"/>
          <w:szCs w:val="24"/>
        </w:rPr>
        <w:t>ów</w:t>
      </w:r>
      <w:r w:rsidR="00E35A01" w:rsidRPr="00A8313F">
        <w:rPr>
          <w:rFonts w:cstheme="minorHAnsi"/>
          <w:sz w:val="24"/>
          <w:szCs w:val="24"/>
        </w:rPr>
        <w:t xml:space="preserve"> sali zajęć, w tym np. komputer, rzutnik, flipchart, pomoce i środki takie jak np. pisaki, kredki, papier w różnych formatach</w:t>
      </w:r>
      <w:r w:rsidR="009D045D" w:rsidRPr="00A8313F">
        <w:rPr>
          <w:rFonts w:cstheme="minorHAnsi"/>
          <w:sz w:val="24"/>
          <w:szCs w:val="24"/>
        </w:rPr>
        <w:t xml:space="preserve"> i</w:t>
      </w:r>
      <w:r w:rsidR="002C7E97">
        <w:rPr>
          <w:rFonts w:cstheme="minorHAnsi"/>
          <w:sz w:val="24"/>
          <w:szCs w:val="24"/>
        </w:rPr>
        <w:t> </w:t>
      </w:r>
      <w:r w:rsidR="009D045D" w:rsidRPr="00A8313F">
        <w:rPr>
          <w:rFonts w:cstheme="minorHAnsi"/>
          <w:sz w:val="24"/>
          <w:szCs w:val="24"/>
        </w:rPr>
        <w:t>kolorach</w:t>
      </w:r>
      <w:r w:rsidR="00516AC6" w:rsidRPr="00A8313F">
        <w:rPr>
          <w:rFonts w:cstheme="minorHAnsi"/>
          <w:sz w:val="24"/>
          <w:szCs w:val="24"/>
        </w:rPr>
        <w:t>, karteczki samoprzylepne</w:t>
      </w:r>
      <w:r w:rsidR="009D045D" w:rsidRPr="00A8313F">
        <w:rPr>
          <w:rFonts w:cstheme="minorHAnsi"/>
          <w:sz w:val="24"/>
          <w:szCs w:val="24"/>
        </w:rPr>
        <w:t xml:space="preserve"> oraz inne środki</w:t>
      </w:r>
      <w:r w:rsidR="00AD5A9F">
        <w:rPr>
          <w:rFonts w:cstheme="minorHAnsi"/>
          <w:sz w:val="24"/>
          <w:szCs w:val="24"/>
        </w:rPr>
        <w:t>,</w:t>
      </w:r>
    </w:p>
    <w:p w14:paraId="684299B9" w14:textId="27A51E5A" w:rsidR="00216EB8" w:rsidRPr="00A8313F" w:rsidRDefault="00E35A01" w:rsidP="004A678D">
      <w:pPr>
        <w:pStyle w:val="Akapitzlist"/>
        <w:numPr>
          <w:ilvl w:val="0"/>
          <w:numId w:val="7"/>
        </w:numPr>
        <w:ind w:left="426" w:hanging="426"/>
        <w:jc w:val="both"/>
        <w:rPr>
          <w:rFonts w:cstheme="minorHAnsi"/>
          <w:sz w:val="24"/>
          <w:szCs w:val="24"/>
        </w:rPr>
      </w:pPr>
      <w:r w:rsidRPr="00A8313F">
        <w:rPr>
          <w:rFonts w:cstheme="minorHAnsi"/>
          <w:sz w:val="24"/>
          <w:szCs w:val="24"/>
        </w:rPr>
        <w:t xml:space="preserve">formę podsumowania całości zajęć, tj. części I </w:t>
      </w:r>
      <w:r w:rsidR="00683140" w:rsidRPr="00F4761D">
        <w:t>i</w:t>
      </w:r>
      <w:r w:rsidRPr="00A8313F">
        <w:rPr>
          <w:rFonts w:cstheme="minorHAnsi"/>
          <w:sz w:val="24"/>
          <w:szCs w:val="24"/>
        </w:rPr>
        <w:t xml:space="preserve"> II (wskazane jest zaproponowanie minimum dwóch alternatywnych form, wykorzystujących różnorodne techniki)</w:t>
      </w:r>
      <w:r w:rsidR="00AD5A9F">
        <w:rPr>
          <w:rFonts w:cstheme="minorHAnsi"/>
          <w:sz w:val="24"/>
          <w:szCs w:val="24"/>
        </w:rPr>
        <w:t>,</w:t>
      </w:r>
    </w:p>
    <w:p w14:paraId="76DCA0E3" w14:textId="77777777" w:rsidR="0008502C" w:rsidRDefault="00216EB8" w:rsidP="004A678D">
      <w:pPr>
        <w:pStyle w:val="Akapitzlist"/>
        <w:numPr>
          <w:ilvl w:val="0"/>
          <w:numId w:val="7"/>
        </w:numPr>
        <w:tabs>
          <w:tab w:val="left" w:pos="0"/>
        </w:tabs>
        <w:ind w:left="426" w:hanging="426"/>
        <w:jc w:val="both"/>
        <w:rPr>
          <w:rFonts w:cstheme="minorHAnsi"/>
          <w:sz w:val="24"/>
          <w:szCs w:val="24"/>
        </w:rPr>
      </w:pPr>
      <w:r w:rsidRPr="00A8313F">
        <w:rPr>
          <w:rFonts w:cstheme="minorHAnsi"/>
          <w:sz w:val="24"/>
          <w:szCs w:val="24"/>
        </w:rPr>
        <w:t xml:space="preserve">w części I i II scenariusza metody i techniki opisane </w:t>
      </w:r>
      <w:r w:rsidR="00886A2B" w:rsidRPr="00A8313F">
        <w:rPr>
          <w:rFonts w:cstheme="minorHAnsi"/>
          <w:sz w:val="24"/>
          <w:szCs w:val="24"/>
        </w:rPr>
        <w:t>w sposób czytelny i logiczny, umożliwiający ich zastosowanie bez korzystania z innych źródeł</w:t>
      </w:r>
      <w:r w:rsidR="009D045D" w:rsidRPr="00A8313F">
        <w:rPr>
          <w:rFonts w:cstheme="minorHAnsi"/>
          <w:sz w:val="24"/>
          <w:szCs w:val="24"/>
        </w:rPr>
        <w:t xml:space="preserve"> </w:t>
      </w:r>
      <w:r w:rsidR="00886A2B" w:rsidRPr="00A8313F">
        <w:rPr>
          <w:rFonts w:cstheme="minorHAnsi"/>
          <w:sz w:val="24"/>
          <w:szCs w:val="24"/>
        </w:rPr>
        <w:t>lub dodatkowych materiałów</w:t>
      </w:r>
      <w:r w:rsidR="00B57A28">
        <w:rPr>
          <w:rFonts w:cstheme="minorHAnsi"/>
          <w:sz w:val="24"/>
          <w:szCs w:val="24"/>
        </w:rPr>
        <w:t>,</w:t>
      </w:r>
    </w:p>
    <w:p w14:paraId="3492AE15" w14:textId="52392F69" w:rsidR="0014408B" w:rsidRPr="0008502C" w:rsidRDefault="00B57A28" w:rsidP="004A678D">
      <w:pPr>
        <w:pStyle w:val="Akapitzlist"/>
        <w:numPr>
          <w:ilvl w:val="0"/>
          <w:numId w:val="7"/>
        </w:numPr>
        <w:ind w:left="426" w:hanging="426"/>
        <w:jc w:val="both"/>
        <w:rPr>
          <w:rFonts w:cstheme="minorHAnsi"/>
          <w:sz w:val="24"/>
          <w:szCs w:val="24"/>
        </w:rPr>
      </w:pPr>
      <w:r w:rsidRPr="0008502C">
        <w:rPr>
          <w:rFonts w:cstheme="minorHAnsi"/>
          <w:sz w:val="24"/>
          <w:szCs w:val="24"/>
        </w:rPr>
        <w:t>s</w:t>
      </w:r>
      <w:r w:rsidR="00886A2B" w:rsidRPr="0008502C">
        <w:rPr>
          <w:rFonts w:cstheme="minorHAnsi"/>
          <w:sz w:val="24"/>
          <w:szCs w:val="24"/>
        </w:rPr>
        <w:t>cenariusz w części I i II uwzględnia specyfikę działań podejmowanych przez Gminę Strzelce Opolskie w zakresie zgodnym z tematem i celami zajęć</w:t>
      </w:r>
      <w:r w:rsidRPr="0008502C">
        <w:rPr>
          <w:rFonts w:cstheme="minorHAnsi"/>
          <w:sz w:val="24"/>
          <w:szCs w:val="24"/>
        </w:rPr>
        <w:t>,</w:t>
      </w:r>
    </w:p>
    <w:p w14:paraId="13955A5F" w14:textId="513C7A71" w:rsidR="00CF44C0" w:rsidRPr="00084FE4" w:rsidRDefault="00D52B2E" w:rsidP="00084FE4">
      <w:pPr>
        <w:pStyle w:val="Akapitzlist"/>
        <w:numPr>
          <w:ilvl w:val="0"/>
          <w:numId w:val="7"/>
        </w:numPr>
        <w:ind w:left="426" w:hanging="426"/>
        <w:jc w:val="both"/>
        <w:rPr>
          <w:rFonts w:cstheme="minorHAnsi"/>
          <w:sz w:val="24"/>
          <w:szCs w:val="24"/>
        </w:rPr>
      </w:pPr>
      <w:r w:rsidRPr="00A8313F">
        <w:rPr>
          <w:rFonts w:cstheme="minorHAnsi"/>
          <w:sz w:val="24"/>
          <w:szCs w:val="24"/>
        </w:rPr>
        <w:t>bibliografię.</w:t>
      </w:r>
    </w:p>
    <w:p w14:paraId="5466EA0C" w14:textId="5B24B61E" w:rsidR="00926DBF" w:rsidRPr="00A8313F" w:rsidRDefault="00926DBF" w:rsidP="004A678D">
      <w:pPr>
        <w:pStyle w:val="Akapitzlist"/>
        <w:numPr>
          <w:ilvl w:val="0"/>
          <w:numId w:val="28"/>
        </w:numPr>
        <w:ind w:left="426" w:hanging="426"/>
        <w:rPr>
          <w:rFonts w:cstheme="minorHAnsi"/>
          <w:sz w:val="24"/>
          <w:szCs w:val="24"/>
          <w:u w:val="single"/>
        </w:rPr>
      </w:pPr>
      <w:r w:rsidRPr="00A8313F">
        <w:rPr>
          <w:rFonts w:cstheme="minorHAnsi"/>
          <w:sz w:val="24"/>
          <w:szCs w:val="24"/>
          <w:u w:val="single"/>
        </w:rPr>
        <w:lastRenderedPageBreak/>
        <w:t>Wykonawca dodatkowo, w ramach umowy, dołączy do przedmiotu zamówienia:</w:t>
      </w:r>
    </w:p>
    <w:p w14:paraId="2F2D33D6" w14:textId="376B2DB4" w:rsidR="0014408B" w:rsidRPr="00A8313F" w:rsidRDefault="00CF44C0" w:rsidP="0008502C">
      <w:pPr>
        <w:pStyle w:val="Akapitzlist"/>
        <w:numPr>
          <w:ilvl w:val="0"/>
          <w:numId w:val="29"/>
        </w:numPr>
        <w:tabs>
          <w:tab w:val="left" w:pos="1418"/>
        </w:tabs>
        <w:ind w:left="284" w:hanging="284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o</w:t>
      </w:r>
      <w:r w:rsidR="00D52B2E" w:rsidRPr="00A8313F">
        <w:rPr>
          <w:rFonts w:cstheme="minorHAnsi"/>
          <w:sz w:val="24"/>
          <w:szCs w:val="24"/>
        </w:rPr>
        <w:t xml:space="preserve">pracowane, </w:t>
      </w:r>
      <w:r w:rsidR="00886A2B" w:rsidRPr="00A8313F">
        <w:rPr>
          <w:rFonts w:cstheme="minorHAnsi"/>
          <w:sz w:val="24"/>
          <w:szCs w:val="24"/>
        </w:rPr>
        <w:t>niezbędne do realizacji materiały pomocnicze dla uczestnika zajęć, w tym m.</w:t>
      </w:r>
      <w:r w:rsidR="00CA42D2">
        <w:rPr>
          <w:rFonts w:cstheme="minorHAnsi"/>
          <w:sz w:val="24"/>
          <w:szCs w:val="24"/>
        </w:rPr>
        <w:t> </w:t>
      </w:r>
      <w:r w:rsidR="00886A2B" w:rsidRPr="00A8313F">
        <w:rPr>
          <w:rFonts w:cstheme="minorHAnsi"/>
          <w:sz w:val="24"/>
          <w:szCs w:val="24"/>
        </w:rPr>
        <w:t xml:space="preserve">in. </w:t>
      </w:r>
      <w:r w:rsidR="00C12CD2" w:rsidRPr="00A8313F">
        <w:rPr>
          <w:rFonts w:cstheme="minorHAnsi"/>
          <w:sz w:val="24"/>
          <w:szCs w:val="24"/>
        </w:rPr>
        <w:t>formularze kart</w:t>
      </w:r>
      <w:r w:rsidR="00886A2B" w:rsidRPr="00A8313F">
        <w:rPr>
          <w:rFonts w:cstheme="minorHAnsi"/>
          <w:sz w:val="24"/>
          <w:szCs w:val="24"/>
        </w:rPr>
        <w:t xml:space="preserve"> pracy, </w:t>
      </w:r>
      <w:r w:rsidR="00C12CD2" w:rsidRPr="00A8313F">
        <w:rPr>
          <w:rFonts w:cstheme="minorHAnsi"/>
          <w:sz w:val="24"/>
          <w:szCs w:val="24"/>
        </w:rPr>
        <w:t xml:space="preserve">formularze kart </w:t>
      </w:r>
      <w:r w:rsidR="00886A2B" w:rsidRPr="00A8313F">
        <w:rPr>
          <w:rFonts w:cstheme="minorHAnsi"/>
          <w:sz w:val="24"/>
          <w:szCs w:val="24"/>
        </w:rPr>
        <w:t>obserwacji,</w:t>
      </w:r>
      <w:r w:rsidR="00C12CD2" w:rsidRPr="00A8313F">
        <w:rPr>
          <w:rFonts w:cstheme="minorHAnsi"/>
          <w:sz w:val="24"/>
          <w:szCs w:val="24"/>
        </w:rPr>
        <w:t xml:space="preserve"> ćwi</w:t>
      </w:r>
      <w:r w:rsidR="006034C0" w:rsidRPr="00A8313F">
        <w:rPr>
          <w:rFonts w:cstheme="minorHAnsi"/>
          <w:sz w:val="24"/>
          <w:szCs w:val="24"/>
        </w:rPr>
        <w:t>czenia itd.,</w:t>
      </w:r>
      <w:r w:rsidR="00D52B2E" w:rsidRPr="00A8313F">
        <w:rPr>
          <w:rFonts w:cstheme="minorHAnsi"/>
          <w:sz w:val="24"/>
          <w:szCs w:val="24"/>
        </w:rPr>
        <w:t xml:space="preserve"> </w:t>
      </w:r>
      <w:r w:rsidR="00C12CD2" w:rsidRPr="00A8313F">
        <w:rPr>
          <w:rFonts w:cstheme="minorHAnsi"/>
          <w:sz w:val="24"/>
          <w:szCs w:val="24"/>
        </w:rPr>
        <w:t>w których wykorzystano różnorodne techniki i formy aktywności poznawczej, w tym różnorodną ikonografię</w:t>
      </w:r>
      <w:r>
        <w:rPr>
          <w:rFonts w:cstheme="minorHAnsi"/>
          <w:sz w:val="24"/>
          <w:szCs w:val="24"/>
        </w:rPr>
        <w:t>;</w:t>
      </w:r>
    </w:p>
    <w:p w14:paraId="7F9A2239" w14:textId="1CE69520" w:rsidR="0014408B" w:rsidRPr="00A8313F" w:rsidRDefault="00CF44C0" w:rsidP="0008502C">
      <w:pPr>
        <w:pStyle w:val="Akapitzlist"/>
        <w:numPr>
          <w:ilvl w:val="0"/>
          <w:numId w:val="29"/>
        </w:numPr>
        <w:tabs>
          <w:tab w:val="left" w:pos="1418"/>
        </w:tabs>
        <w:ind w:left="284" w:hanging="284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o</w:t>
      </w:r>
      <w:r w:rsidR="00C73EEC" w:rsidRPr="00A8313F">
        <w:rPr>
          <w:rFonts w:cstheme="minorHAnsi"/>
          <w:sz w:val="24"/>
          <w:szCs w:val="24"/>
        </w:rPr>
        <w:t>pracowan</w:t>
      </w:r>
      <w:r w:rsidR="0014408B" w:rsidRPr="00A8313F">
        <w:rPr>
          <w:rFonts w:cstheme="minorHAnsi"/>
          <w:sz w:val="24"/>
          <w:szCs w:val="24"/>
        </w:rPr>
        <w:t>e</w:t>
      </w:r>
      <w:r w:rsidR="00D52B2E" w:rsidRPr="00A8313F">
        <w:rPr>
          <w:rFonts w:cstheme="minorHAnsi"/>
          <w:sz w:val="24"/>
          <w:szCs w:val="24"/>
        </w:rPr>
        <w:t>,</w:t>
      </w:r>
      <w:r w:rsidR="00C73EEC" w:rsidRPr="00A8313F">
        <w:rPr>
          <w:rFonts w:cstheme="minorHAnsi"/>
          <w:sz w:val="24"/>
          <w:szCs w:val="24"/>
        </w:rPr>
        <w:t xml:space="preserve"> niezbędne do realizacji materiały pomocnicze dla prowadzącego zajęcia, w</w:t>
      </w:r>
      <w:r>
        <w:rPr>
          <w:rFonts w:cstheme="minorHAnsi"/>
          <w:sz w:val="24"/>
          <w:szCs w:val="24"/>
        </w:rPr>
        <w:t> </w:t>
      </w:r>
      <w:r w:rsidR="00C73EEC" w:rsidRPr="00A8313F">
        <w:rPr>
          <w:rFonts w:cstheme="minorHAnsi"/>
          <w:sz w:val="24"/>
          <w:szCs w:val="24"/>
        </w:rPr>
        <w:t>tym m. in. instrukcje do poszczególnych metod i technik, prezentacje multimedialne w</w:t>
      </w:r>
      <w:r>
        <w:rPr>
          <w:rFonts w:cstheme="minorHAnsi"/>
          <w:sz w:val="24"/>
          <w:szCs w:val="24"/>
        </w:rPr>
        <w:t> </w:t>
      </w:r>
      <w:r w:rsidR="00C73EEC" w:rsidRPr="00A8313F">
        <w:rPr>
          <w:rFonts w:cstheme="minorHAnsi"/>
          <w:sz w:val="24"/>
          <w:szCs w:val="24"/>
        </w:rPr>
        <w:t>programie power-point, tezy i dane do metod podających, wypełnione formularze kart pracy, wypełnione formularze kart obserwacji</w:t>
      </w:r>
      <w:r>
        <w:rPr>
          <w:rFonts w:cstheme="minorHAnsi"/>
          <w:sz w:val="24"/>
          <w:szCs w:val="24"/>
        </w:rPr>
        <w:t>;</w:t>
      </w:r>
    </w:p>
    <w:p w14:paraId="0238314B" w14:textId="1E2F2BE8" w:rsidR="0014408B" w:rsidRPr="00A8313F" w:rsidRDefault="00C73EEC" w:rsidP="0008502C">
      <w:pPr>
        <w:pStyle w:val="Akapitzlist"/>
        <w:numPr>
          <w:ilvl w:val="0"/>
          <w:numId w:val="29"/>
        </w:numPr>
        <w:tabs>
          <w:tab w:val="left" w:pos="1418"/>
        </w:tabs>
        <w:ind w:left="284" w:hanging="284"/>
        <w:jc w:val="both"/>
        <w:rPr>
          <w:rFonts w:cstheme="minorHAnsi"/>
          <w:sz w:val="24"/>
          <w:szCs w:val="24"/>
        </w:rPr>
      </w:pPr>
      <w:r w:rsidRPr="00A8313F">
        <w:rPr>
          <w:rFonts w:cstheme="minorHAnsi"/>
          <w:sz w:val="24"/>
          <w:szCs w:val="24"/>
        </w:rPr>
        <w:t>wzór dyplomu/zaświadczenia dla uczestnika zajęć, który określa temat i datę zajęć, organizatora ( w tym gminę Strzelce Opolskie). Wzór zawiera tekst i elementy graficzne.</w:t>
      </w:r>
    </w:p>
    <w:p w14:paraId="03E7FB60" w14:textId="737FB8BF" w:rsidR="0014408B" w:rsidRPr="00A8313F" w:rsidRDefault="00C73EEC" w:rsidP="0008502C">
      <w:pPr>
        <w:pStyle w:val="Akapitzlist"/>
        <w:numPr>
          <w:ilvl w:val="0"/>
          <w:numId w:val="29"/>
        </w:numPr>
        <w:tabs>
          <w:tab w:val="left" w:pos="1418"/>
        </w:tabs>
        <w:ind w:left="284" w:hanging="284"/>
        <w:jc w:val="both"/>
        <w:rPr>
          <w:rFonts w:cstheme="minorHAnsi"/>
          <w:sz w:val="24"/>
          <w:szCs w:val="24"/>
        </w:rPr>
      </w:pPr>
      <w:r w:rsidRPr="00A8313F">
        <w:rPr>
          <w:rFonts w:cstheme="minorHAnsi"/>
          <w:sz w:val="24"/>
          <w:szCs w:val="24"/>
        </w:rPr>
        <w:t>wzór zaświadczenia/podziękowania dla opiekuna uczestników zajęć, który określa temat i datę zajęć, organizatora (w tym gminę Strzelce Opolskie). Wzór zawiera tekst i elementy graficzne.</w:t>
      </w:r>
    </w:p>
    <w:p w14:paraId="06E95F75" w14:textId="5A48DD66" w:rsidR="009D045D" w:rsidRPr="00A8313F" w:rsidRDefault="009D045D" w:rsidP="0008502C">
      <w:pPr>
        <w:tabs>
          <w:tab w:val="left" w:pos="1418"/>
        </w:tabs>
        <w:ind w:left="284" w:hanging="284"/>
        <w:jc w:val="both"/>
        <w:rPr>
          <w:rFonts w:cstheme="minorHAnsi"/>
          <w:sz w:val="24"/>
          <w:szCs w:val="24"/>
        </w:rPr>
      </w:pPr>
    </w:p>
    <w:p w14:paraId="41FFAFD8" w14:textId="77777777" w:rsidR="009D045D" w:rsidRPr="00A8313F" w:rsidRDefault="009D045D" w:rsidP="0008502C">
      <w:pPr>
        <w:ind w:left="284" w:hanging="284"/>
        <w:jc w:val="both"/>
        <w:rPr>
          <w:rFonts w:cstheme="minorHAnsi"/>
          <w:sz w:val="24"/>
          <w:szCs w:val="24"/>
        </w:rPr>
      </w:pPr>
    </w:p>
    <w:p w14:paraId="0909CEFC" w14:textId="77777777" w:rsidR="009D045D" w:rsidRPr="00A8313F" w:rsidRDefault="009D045D" w:rsidP="0008502C">
      <w:pPr>
        <w:ind w:left="284" w:hanging="284"/>
        <w:jc w:val="both"/>
        <w:rPr>
          <w:rFonts w:cstheme="minorHAnsi"/>
          <w:sz w:val="24"/>
          <w:szCs w:val="24"/>
        </w:rPr>
      </w:pPr>
    </w:p>
    <w:p w14:paraId="58564108" w14:textId="77777777" w:rsidR="009D045D" w:rsidRPr="00A8313F" w:rsidRDefault="009D045D" w:rsidP="0008502C">
      <w:pPr>
        <w:ind w:left="284" w:hanging="284"/>
        <w:jc w:val="both"/>
        <w:rPr>
          <w:rFonts w:cstheme="minorHAnsi"/>
          <w:sz w:val="24"/>
          <w:szCs w:val="24"/>
        </w:rPr>
      </w:pPr>
    </w:p>
    <w:p w14:paraId="0009C58C" w14:textId="77777777" w:rsidR="009D045D" w:rsidRPr="00A8313F" w:rsidRDefault="009D045D" w:rsidP="0008502C">
      <w:pPr>
        <w:ind w:left="284" w:hanging="284"/>
        <w:jc w:val="both"/>
        <w:rPr>
          <w:rFonts w:cstheme="minorHAnsi"/>
          <w:sz w:val="24"/>
          <w:szCs w:val="24"/>
        </w:rPr>
      </w:pPr>
    </w:p>
    <w:p w14:paraId="11EC4615" w14:textId="77777777" w:rsidR="009D045D" w:rsidRPr="00A8313F" w:rsidRDefault="009D045D" w:rsidP="0008502C">
      <w:pPr>
        <w:ind w:left="284" w:hanging="284"/>
        <w:jc w:val="both"/>
        <w:rPr>
          <w:rFonts w:cstheme="minorHAnsi"/>
          <w:sz w:val="24"/>
          <w:szCs w:val="24"/>
        </w:rPr>
      </w:pPr>
    </w:p>
    <w:p w14:paraId="30494C47" w14:textId="77777777" w:rsidR="009D045D" w:rsidRPr="00A8313F" w:rsidRDefault="009D045D" w:rsidP="0008502C">
      <w:pPr>
        <w:ind w:left="284" w:hanging="284"/>
        <w:jc w:val="both"/>
        <w:rPr>
          <w:rFonts w:cstheme="minorHAnsi"/>
          <w:sz w:val="24"/>
          <w:szCs w:val="24"/>
        </w:rPr>
      </w:pPr>
    </w:p>
    <w:p w14:paraId="07000D37" w14:textId="77777777" w:rsidR="009D045D" w:rsidRPr="00A8313F" w:rsidRDefault="009D045D" w:rsidP="0008502C">
      <w:pPr>
        <w:ind w:left="284" w:hanging="284"/>
        <w:jc w:val="both"/>
        <w:rPr>
          <w:rFonts w:cstheme="minorHAnsi"/>
          <w:sz w:val="24"/>
          <w:szCs w:val="24"/>
        </w:rPr>
      </w:pPr>
    </w:p>
    <w:p w14:paraId="2807BAF1" w14:textId="77777777" w:rsidR="009D045D" w:rsidRPr="00A8313F" w:rsidRDefault="009D045D" w:rsidP="0008502C">
      <w:pPr>
        <w:ind w:left="284" w:hanging="284"/>
        <w:jc w:val="both"/>
        <w:rPr>
          <w:rFonts w:cstheme="minorHAnsi"/>
          <w:sz w:val="24"/>
          <w:szCs w:val="24"/>
        </w:rPr>
      </w:pPr>
    </w:p>
    <w:p w14:paraId="4B9B7FB9" w14:textId="77777777" w:rsidR="009D045D" w:rsidRPr="00A8313F" w:rsidRDefault="009D045D" w:rsidP="0008502C">
      <w:pPr>
        <w:ind w:left="284" w:hanging="284"/>
        <w:jc w:val="both"/>
        <w:rPr>
          <w:rFonts w:cstheme="minorHAnsi"/>
          <w:sz w:val="24"/>
          <w:szCs w:val="24"/>
        </w:rPr>
      </w:pPr>
    </w:p>
    <w:p w14:paraId="277FC3AF" w14:textId="77777777" w:rsidR="009D045D" w:rsidRPr="00A8313F" w:rsidRDefault="009D045D" w:rsidP="0008502C">
      <w:pPr>
        <w:ind w:left="284" w:hanging="284"/>
        <w:jc w:val="both"/>
        <w:rPr>
          <w:rFonts w:cstheme="minorHAnsi"/>
          <w:sz w:val="24"/>
          <w:szCs w:val="24"/>
        </w:rPr>
      </w:pPr>
    </w:p>
    <w:p w14:paraId="737E7BBB" w14:textId="77777777" w:rsidR="009D045D" w:rsidRPr="00A8313F" w:rsidRDefault="009D045D" w:rsidP="0008502C">
      <w:pPr>
        <w:ind w:left="284" w:hanging="284"/>
        <w:jc w:val="both"/>
        <w:rPr>
          <w:rFonts w:cstheme="minorHAnsi"/>
          <w:sz w:val="24"/>
          <w:szCs w:val="24"/>
        </w:rPr>
      </w:pPr>
    </w:p>
    <w:p w14:paraId="3E271277" w14:textId="77777777" w:rsidR="00D52B2E" w:rsidRPr="00A8313F" w:rsidRDefault="00D52B2E" w:rsidP="0008502C">
      <w:pPr>
        <w:ind w:left="284" w:hanging="284"/>
        <w:jc w:val="both"/>
        <w:rPr>
          <w:rFonts w:cstheme="minorHAnsi"/>
          <w:sz w:val="24"/>
          <w:szCs w:val="24"/>
        </w:rPr>
      </w:pPr>
    </w:p>
    <w:p w14:paraId="13C4D4A2" w14:textId="77777777" w:rsidR="00D52B2E" w:rsidRPr="00A8313F" w:rsidRDefault="00D52B2E" w:rsidP="0008502C">
      <w:pPr>
        <w:ind w:left="284" w:hanging="284"/>
        <w:jc w:val="both"/>
        <w:rPr>
          <w:rFonts w:cstheme="minorHAnsi"/>
          <w:sz w:val="24"/>
          <w:szCs w:val="24"/>
        </w:rPr>
      </w:pPr>
    </w:p>
    <w:p w14:paraId="56A36348" w14:textId="77777777" w:rsidR="0008502C" w:rsidRDefault="0008502C" w:rsidP="0008502C">
      <w:pPr>
        <w:ind w:left="284" w:hanging="284"/>
        <w:jc w:val="both"/>
        <w:rPr>
          <w:rFonts w:cstheme="minorHAnsi"/>
          <w:b/>
          <w:bCs/>
          <w:i/>
          <w:iCs/>
          <w:sz w:val="24"/>
          <w:szCs w:val="24"/>
          <w:u w:val="single"/>
        </w:rPr>
      </w:pPr>
    </w:p>
    <w:p w14:paraId="7946AFB3" w14:textId="77777777" w:rsidR="0008502C" w:rsidRDefault="0008502C" w:rsidP="0008502C">
      <w:pPr>
        <w:ind w:left="284" w:hanging="284"/>
        <w:jc w:val="both"/>
        <w:rPr>
          <w:rFonts w:cstheme="minorHAnsi"/>
          <w:b/>
          <w:bCs/>
          <w:i/>
          <w:iCs/>
          <w:sz w:val="24"/>
          <w:szCs w:val="24"/>
          <w:u w:val="single"/>
        </w:rPr>
      </w:pPr>
    </w:p>
    <w:p w14:paraId="5B9A2B48" w14:textId="77777777" w:rsidR="0008502C" w:rsidRDefault="0008502C" w:rsidP="0008502C">
      <w:pPr>
        <w:ind w:left="284" w:hanging="284"/>
        <w:jc w:val="both"/>
        <w:rPr>
          <w:rFonts w:cstheme="minorHAnsi"/>
          <w:b/>
          <w:bCs/>
          <w:i/>
          <w:iCs/>
          <w:sz w:val="24"/>
          <w:szCs w:val="24"/>
          <w:u w:val="single"/>
        </w:rPr>
      </w:pPr>
    </w:p>
    <w:p w14:paraId="4842B6DC" w14:textId="77777777" w:rsidR="00084FE4" w:rsidRDefault="00084FE4" w:rsidP="00084FE4">
      <w:pPr>
        <w:jc w:val="both"/>
        <w:rPr>
          <w:rFonts w:cstheme="minorHAnsi"/>
          <w:b/>
          <w:bCs/>
          <w:i/>
          <w:iCs/>
          <w:sz w:val="24"/>
          <w:szCs w:val="24"/>
          <w:u w:val="single"/>
        </w:rPr>
      </w:pPr>
    </w:p>
    <w:p w14:paraId="565D97C3" w14:textId="6531F2F6" w:rsidR="000A32A3" w:rsidRPr="00A8313F" w:rsidRDefault="000A32A3" w:rsidP="00084FE4">
      <w:pPr>
        <w:jc w:val="both"/>
        <w:rPr>
          <w:rFonts w:cstheme="minorHAnsi"/>
          <w:b/>
          <w:bCs/>
          <w:i/>
          <w:iCs/>
          <w:sz w:val="24"/>
          <w:szCs w:val="24"/>
          <w:u w:val="single"/>
        </w:rPr>
      </w:pPr>
      <w:r w:rsidRPr="00A8313F">
        <w:rPr>
          <w:rFonts w:cstheme="minorHAnsi"/>
          <w:b/>
          <w:bCs/>
          <w:i/>
          <w:iCs/>
          <w:sz w:val="24"/>
          <w:szCs w:val="24"/>
          <w:u w:val="single"/>
        </w:rPr>
        <w:lastRenderedPageBreak/>
        <w:t>OPIS PRZEDMIOTU ZAMÓWIENIA</w:t>
      </w:r>
      <w:r w:rsidR="00D52B2E" w:rsidRPr="00A8313F">
        <w:rPr>
          <w:rFonts w:cstheme="minorHAnsi"/>
          <w:b/>
          <w:bCs/>
          <w:i/>
          <w:iCs/>
          <w:sz w:val="24"/>
          <w:szCs w:val="24"/>
          <w:u w:val="single"/>
        </w:rPr>
        <w:t xml:space="preserve"> DLA ZADANIA II</w:t>
      </w:r>
    </w:p>
    <w:p w14:paraId="1EAF2E78" w14:textId="77777777" w:rsidR="0014408B" w:rsidRPr="00A8313F" w:rsidRDefault="000A32A3" w:rsidP="0008502C">
      <w:pPr>
        <w:pStyle w:val="Akapitzlist"/>
        <w:numPr>
          <w:ilvl w:val="0"/>
          <w:numId w:val="14"/>
        </w:numPr>
        <w:ind w:left="284" w:hanging="284"/>
        <w:jc w:val="both"/>
        <w:rPr>
          <w:rFonts w:cstheme="minorHAnsi"/>
          <w:b/>
          <w:sz w:val="24"/>
          <w:szCs w:val="24"/>
        </w:rPr>
      </w:pPr>
      <w:r w:rsidRPr="00A8313F">
        <w:rPr>
          <w:rFonts w:cstheme="minorHAnsi"/>
          <w:sz w:val="24"/>
          <w:szCs w:val="24"/>
          <w:u w:val="single"/>
        </w:rPr>
        <w:t>Nazwa zadania:</w:t>
      </w:r>
      <w:r w:rsidRPr="00A8313F">
        <w:rPr>
          <w:rFonts w:cstheme="minorHAnsi"/>
          <w:sz w:val="24"/>
          <w:szCs w:val="24"/>
        </w:rPr>
        <w:t xml:space="preserve"> </w:t>
      </w:r>
    </w:p>
    <w:p w14:paraId="5F940428" w14:textId="13C7D52E" w:rsidR="000A32A3" w:rsidRPr="00A8313F" w:rsidRDefault="0014408B" w:rsidP="0008502C">
      <w:pPr>
        <w:pStyle w:val="Akapitzlist"/>
        <w:ind w:left="284" w:hanging="284"/>
        <w:jc w:val="both"/>
        <w:rPr>
          <w:rFonts w:cstheme="minorHAnsi"/>
          <w:b/>
          <w:sz w:val="24"/>
          <w:szCs w:val="24"/>
        </w:rPr>
      </w:pPr>
      <w:r w:rsidRPr="00A8313F">
        <w:rPr>
          <w:rFonts w:cstheme="minorHAnsi"/>
          <w:b/>
          <w:sz w:val="24"/>
          <w:szCs w:val="24"/>
        </w:rPr>
        <w:t xml:space="preserve">Zadanie II - </w:t>
      </w:r>
      <w:r w:rsidR="000A32A3" w:rsidRPr="00A8313F">
        <w:rPr>
          <w:rFonts w:cstheme="minorHAnsi"/>
          <w:b/>
          <w:sz w:val="24"/>
          <w:szCs w:val="24"/>
        </w:rPr>
        <w:t>Opracowanie i dostarczenie scenariusza zajęć edukacyjnych</w:t>
      </w:r>
      <w:r w:rsidR="000A32A3" w:rsidRPr="00A8313F">
        <w:rPr>
          <w:rFonts w:cstheme="minorHAnsi"/>
          <w:b/>
          <w:sz w:val="24"/>
          <w:szCs w:val="24"/>
        </w:rPr>
        <w:br/>
        <w:t>z zakresu selektywnej zbiórki odpadów komunalnych dla uczniów klas I – III szkoły podstawowej.</w:t>
      </w:r>
    </w:p>
    <w:p w14:paraId="3278135D" w14:textId="77777777" w:rsidR="0014408B" w:rsidRPr="00A8313F" w:rsidRDefault="0014408B" w:rsidP="0008502C">
      <w:pPr>
        <w:pStyle w:val="Akapitzlist"/>
        <w:numPr>
          <w:ilvl w:val="0"/>
          <w:numId w:val="14"/>
        </w:numPr>
        <w:ind w:left="284" w:hanging="284"/>
        <w:jc w:val="both"/>
        <w:rPr>
          <w:rFonts w:cstheme="minorHAnsi"/>
          <w:sz w:val="24"/>
          <w:szCs w:val="24"/>
        </w:rPr>
      </w:pPr>
      <w:r w:rsidRPr="00A8313F">
        <w:rPr>
          <w:rFonts w:cstheme="minorHAnsi"/>
          <w:sz w:val="24"/>
          <w:szCs w:val="24"/>
          <w:u w:val="single"/>
        </w:rPr>
        <w:t>Przedmiotem zamówienia</w:t>
      </w:r>
      <w:r w:rsidRPr="00A8313F">
        <w:rPr>
          <w:rFonts w:cstheme="minorHAnsi"/>
          <w:sz w:val="24"/>
          <w:szCs w:val="24"/>
        </w:rPr>
        <w:t xml:space="preserve"> jest zadanie: opracowanie i dostarczenie scenariusza uwzględniającego dwie części zajęć realizowanych na jego podstawie, w dwóch różnych miejscach i różnym czasie trwania zajęć:</w:t>
      </w:r>
    </w:p>
    <w:p w14:paraId="438BAB3B" w14:textId="77777777" w:rsidR="0014408B" w:rsidRPr="00A8313F" w:rsidRDefault="0014408B" w:rsidP="0008502C">
      <w:pPr>
        <w:ind w:left="284" w:hanging="284"/>
        <w:jc w:val="both"/>
        <w:rPr>
          <w:rFonts w:cstheme="minorHAnsi"/>
          <w:sz w:val="24"/>
          <w:szCs w:val="24"/>
        </w:rPr>
      </w:pPr>
      <w:r w:rsidRPr="00A8313F">
        <w:rPr>
          <w:rFonts w:cstheme="minorHAnsi"/>
          <w:sz w:val="24"/>
          <w:szCs w:val="24"/>
        </w:rPr>
        <w:t>Cześć I – zajęcia będą realizowane na terenie Punktu Selektywnej Zbiórki Odpadów Komunalnych w Szymiszowie (teren otwarty); czas trwania zajęć 60 minut;</w:t>
      </w:r>
    </w:p>
    <w:p w14:paraId="6034C51B" w14:textId="77777777" w:rsidR="0014408B" w:rsidRPr="00A8313F" w:rsidRDefault="0014408B" w:rsidP="0008502C">
      <w:pPr>
        <w:ind w:left="284" w:hanging="284"/>
        <w:jc w:val="both"/>
        <w:rPr>
          <w:rFonts w:cstheme="minorHAnsi"/>
          <w:sz w:val="24"/>
          <w:szCs w:val="24"/>
        </w:rPr>
      </w:pPr>
      <w:r w:rsidRPr="00A8313F">
        <w:rPr>
          <w:rFonts w:cstheme="minorHAnsi"/>
          <w:sz w:val="24"/>
          <w:szCs w:val="24"/>
        </w:rPr>
        <w:t>Część II – zajęcia będą realizowane na terenie sali zajęć wyposażonej w podstawowe środki i pomoce dydaktyczne (np. komputer, rzutnik, flipchart) czas trwania zajęć 45 minut.</w:t>
      </w:r>
    </w:p>
    <w:p w14:paraId="4DF6BE73" w14:textId="02CF94A8" w:rsidR="000A32A3" w:rsidRPr="00A8313F" w:rsidRDefault="000A32A3" w:rsidP="0008502C">
      <w:pPr>
        <w:pStyle w:val="Akapitzlist"/>
        <w:numPr>
          <w:ilvl w:val="0"/>
          <w:numId w:val="14"/>
        </w:numPr>
        <w:ind w:left="284" w:hanging="284"/>
        <w:jc w:val="both"/>
        <w:rPr>
          <w:rFonts w:cstheme="minorHAnsi"/>
          <w:sz w:val="24"/>
          <w:szCs w:val="24"/>
        </w:rPr>
      </w:pPr>
      <w:r w:rsidRPr="00A8313F">
        <w:rPr>
          <w:rFonts w:cstheme="minorHAnsi"/>
          <w:sz w:val="24"/>
          <w:szCs w:val="24"/>
          <w:u w:val="single"/>
        </w:rPr>
        <w:t xml:space="preserve">Scenariusz </w:t>
      </w:r>
      <w:r w:rsidR="008910E1">
        <w:rPr>
          <w:rFonts w:cstheme="minorHAnsi"/>
          <w:sz w:val="24"/>
          <w:szCs w:val="24"/>
          <w:u w:val="single"/>
        </w:rPr>
        <w:t>będzie</w:t>
      </w:r>
      <w:r w:rsidRPr="00A8313F">
        <w:rPr>
          <w:rFonts w:cstheme="minorHAnsi"/>
          <w:sz w:val="24"/>
          <w:szCs w:val="24"/>
          <w:u w:val="single"/>
        </w:rPr>
        <w:t xml:space="preserve"> materiałem edukacyjnym</w:t>
      </w:r>
      <w:r w:rsidRPr="00A8313F">
        <w:rPr>
          <w:rFonts w:cstheme="minorHAnsi"/>
          <w:sz w:val="24"/>
          <w:szCs w:val="24"/>
        </w:rPr>
        <w:t xml:space="preserve"> wykorzystywanym przez Gminę Strzelce Opolskie w całości lub części.</w:t>
      </w:r>
    </w:p>
    <w:p w14:paraId="0DF52F07" w14:textId="77777777" w:rsidR="000A32A3" w:rsidRPr="003F5306" w:rsidRDefault="000A32A3" w:rsidP="0008502C">
      <w:pPr>
        <w:pStyle w:val="Akapitzlist"/>
        <w:numPr>
          <w:ilvl w:val="0"/>
          <w:numId w:val="14"/>
        </w:numPr>
        <w:ind w:left="284" w:hanging="284"/>
        <w:jc w:val="both"/>
        <w:rPr>
          <w:rFonts w:cstheme="minorHAnsi"/>
          <w:sz w:val="24"/>
          <w:szCs w:val="24"/>
          <w:u w:val="single"/>
        </w:rPr>
      </w:pPr>
      <w:r w:rsidRPr="003F5306">
        <w:rPr>
          <w:rFonts w:cstheme="minorHAnsi"/>
          <w:sz w:val="24"/>
          <w:szCs w:val="24"/>
          <w:u w:val="single"/>
        </w:rPr>
        <w:t>Opracowany scenariusz będzie w szczególności:</w:t>
      </w:r>
    </w:p>
    <w:p w14:paraId="117BF6A3" w14:textId="77777777" w:rsidR="002A0161" w:rsidRDefault="008D4A3F" w:rsidP="002A0161">
      <w:pPr>
        <w:pStyle w:val="Akapitzlist"/>
        <w:numPr>
          <w:ilvl w:val="0"/>
          <w:numId w:val="31"/>
        </w:numPr>
        <w:jc w:val="both"/>
        <w:rPr>
          <w:rFonts w:cstheme="minorHAnsi"/>
          <w:sz w:val="24"/>
          <w:szCs w:val="24"/>
        </w:rPr>
      </w:pPr>
      <w:r w:rsidRPr="002A0161">
        <w:rPr>
          <w:rFonts w:cstheme="minorHAnsi"/>
          <w:sz w:val="24"/>
          <w:szCs w:val="24"/>
        </w:rPr>
        <w:t>dostosowany do rozwoju uczestników tj. uczniów klas I – III szkoły podstawowej,</w:t>
      </w:r>
    </w:p>
    <w:p w14:paraId="07740B13" w14:textId="77777777" w:rsidR="002A0161" w:rsidRDefault="000A32A3" w:rsidP="002A0161">
      <w:pPr>
        <w:pStyle w:val="Akapitzlist"/>
        <w:numPr>
          <w:ilvl w:val="0"/>
          <w:numId w:val="31"/>
        </w:numPr>
        <w:jc w:val="both"/>
        <w:rPr>
          <w:rFonts w:cstheme="minorHAnsi"/>
          <w:sz w:val="24"/>
          <w:szCs w:val="24"/>
        </w:rPr>
      </w:pPr>
      <w:r w:rsidRPr="002A0161">
        <w:rPr>
          <w:rFonts w:cstheme="minorHAnsi"/>
          <w:sz w:val="24"/>
          <w:szCs w:val="24"/>
        </w:rPr>
        <w:t>atrakcyjny dla uczestników zajęć,</w:t>
      </w:r>
    </w:p>
    <w:p w14:paraId="236E7CE9" w14:textId="77777777" w:rsidR="002A0161" w:rsidRDefault="000A32A3" w:rsidP="002A0161">
      <w:pPr>
        <w:pStyle w:val="Akapitzlist"/>
        <w:numPr>
          <w:ilvl w:val="0"/>
          <w:numId w:val="31"/>
        </w:numPr>
        <w:jc w:val="both"/>
        <w:rPr>
          <w:rFonts w:cstheme="minorHAnsi"/>
          <w:sz w:val="24"/>
          <w:szCs w:val="24"/>
        </w:rPr>
      </w:pPr>
      <w:r w:rsidRPr="002A0161">
        <w:rPr>
          <w:rFonts w:cstheme="minorHAnsi"/>
          <w:sz w:val="24"/>
          <w:szCs w:val="24"/>
        </w:rPr>
        <w:t>gwarantować czytelność i logiczność działań,</w:t>
      </w:r>
    </w:p>
    <w:p w14:paraId="5B393209" w14:textId="77777777" w:rsidR="002A0161" w:rsidRDefault="000A32A3" w:rsidP="002A0161">
      <w:pPr>
        <w:pStyle w:val="Akapitzlist"/>
        <w:numPr>
          <w:ilvl w:val="0"/>
          <w:numId w:val="31"/>
        </w:numPr>
        <w:jc w:val="both"/>
        <w:rPr>
          <w:rFonts w:cstheme="minorHAnsi"/>
          <w:sz w:val="24"/>
          <w:szCs w:val="24"/>
        </w:rPr>
      </w:pPr>
      <w:r w:rsidRPr="002A0161">
        <w:rPr>
          <w:rFonts w:cstheme="minorHAnsi"/>
          <w:sz w:val="24"/>
          <w:szCs w:val="24"/>
        </w:rPr>
        <w:t>gwarantować spójność działań,</w:t>
      </w:r>
    </w:p>
    <w:p w14:paraId="79B9FAF9" w14:textId="55A5F873" w:rsidR="000A32A3" w:rsidRPr="002A0161" w:rsidRDefault="000A32A3" w:rsidP="002A0161">
      <w:pPr>
        <w:pStyle w:val="Akapitzlist"/>
        <w:numPr>
          <w:ilvl w:val="0"/>
          <w:numId w:val="31"/>
        </w:numPr>
        <w:jc w:val="both"/>
        <w:rPr>
          <w:rFonts w:cstheme="minorHAnsi"/>
          <w:sz w:val="24"/>
          <w:szCs w:val="24"/>
        </w:rPr>
      </w:pPr>
      <w:r w:rsidRPr="002A0161">
        <w:rPr>
          <w:rFonts w:cstheme="minorHAnsi"/>
          <w:sz w:val="24"/>
          <w:szCs w:val="24"/>
        </w:rPr>
        <w:t>uwzględniać specyfikę działań podejmowanyc</w:t>
      </w:r>
      <w:r w:rsidR="006034C0" w:rsidRPr="002A0161">
        <w:rPr>
          <w:rFonts w:cstheme="minorHAnsi"/>
          <w:sz w:val="24"/>
          <w:szCs w:val="24"/>
        </w:rPr>
        <w:t>h przez Gminę Strzelce Opolskie</w:t>
      </w:r>
      <w:r w:rsidR="006034C0" w:rsidRPr="002A0161">
        <w:rPr>
          <w:rFonts w:cstheme="minorHAnsi"/>
          <w:sz w:val="24"/>
          <w:szCs w:val="24"/>
        </w:rPr>
        <w:br/>
      </w:r>
      <w:r w:rsidRPr="002A0161">
        <w:rPr>
          <w:rFonts w:cstheme="minorHAnsi"/>
          <w:sz w:val="24"/>
          <w:szCs w:val="24"/>
        </w:rPr>
        <w:t>w zakresie zgodnym z tematem scenariusza.</w:t>
      </w:r>
    </w:p>
    <w:p w14:paraId="6EDE22F5" w14:textId="77777777" w:rsidR="000A32A3" w:rsidRPr="00A8313F" w:rsidRDefault="000A32A3" w:rsidP="0008502C">
      <w:pPr>
        <w:pStyle w:val="Akapitzlist"/>
        <w:numPr>
          <w:ilvl w:val="0"/>
          <w:numId w:val="14"/>
        </w:numPr>
        <w:ind w:left="284" w:hanging="284"/>
        <w:jc w:val="both"/>
        <w:rPr>
          <w:rFonts w:cstheme="minorHAnsi"/>
          <w:sz w:val="24"/>
          <w:szCs w:val="24"/>
        </w:rPr>
      </w:pPr>
      <w:r w:rsidRPr="00A8313F">
        <w:rPr>
          <w:rFonts w:cstheme="minorHAnsi"/>
          <w:sz w:val="24"/>
          <w:szCs w:val="24"/>
          <w:u w:val="single"/>
        </w:rPr>
        <w:t>Zakres zamówienia obejmuje</w:t>
      </w:r>
      <w:r w:rsidRPr="00A8313F">
        <w:rPr>
          <w:rFonts w:cstheme="minorHAnsi"/>
          <w:sz w:val="24"/>
          <w:szCs w:val="24"/>
        </w:rPr>
        <w:t xml:space="preserve"> dostarczenie sc</w:t>
      </w:r>
      <w:r w:rsidR="006034C0" w:rsidRPr="00A8313F">
        <w:rPr>
          <w:rFonts w:cstheme="minorHAnsi"/>
          <w:sz w:val="24"/>
          <w:szCs w:val="24"/>
        </w:rPr>
        <w:t>enariusza w wersji wydruku oraz</w:t>
      </w:r>
      <w:r w:rsidR="006034C0" w:rsidRPr="00A8313F">
        <w:rPr>
          <w:rFonts w:cstheme="minorHAnsi"/>
          <w:sz w:val="24"/>
          <w:szCs w:val="24"/>
        </w:rPr>
        <w:br/>
      </w:r>
      <w:r w:rsidRPr="00A8313F">
        <w:rPr>
          <w:rFonts w:cstheme="minorHAnsi"/>
          <w:sz w:val="24"/>
          <w:szCs w:val="24"/>
        </w:rPr>
        <w:t>w wersji elektronicznej w formacie „*.doc” Microsoft Word i „*.pdf).</w:t>
      </w:r>
    </w:p>
    <w:p w14:paraId="5AEFFE9F" w14:textId="51E42D9B" w:rsidR="000A32A3" w:rsidRPr="00A8313F" w:rsidRDefault="000A32A3" w:rsidP="0008502C">
      <w:pPr>
        <w:pStyle w:val="Akapitzlist"/>
        <w:numPr>
          <w:ilvl w:val="0"/>
          <w:numId w:val="14"/>
        </w:numPr>
        <w:spacing w:line="276" w:lineRule="auto"/>
        <w:ind w:left="284" w:hanging="284"/>
        <w:jc w:val="both"/>
        <w:rPr>
          <w:rFonts w:cstheme="minorHAnsi"/>
          <w:sz w:val="24"/>
          <w:szCs w:val="24"/>
        </w:rPr>
      </w:pPr>
      <w:r w:rsidRPr="00A8313F">
        <w:rPr>
          <w:rFonts w:cstheme="minorHAnsi"/>
          <w:sz w:val="24"/>
          <w:szCs w:val="24"/>
          <w:u w:val="single"/>
        </w:rPr>
        <w:t>Minimalna liczba znaków</w:t>
      </w:r>
      <w:r w:rsidRPr="00A8313F">
        <w:rPr>
          <w:rFonts w:cstheme="minorHAnsi"/>
          <w:sz w:val="24"/>
          <w:szCs w:val="24"/>
        </w:rPr>
        <w:t xml:space="preserve"> </w:t>
      </w:r>
      <w:r w:rsidR="003F5306">
        <w:rPr>
          <w:rFonts w:cstheme="minorHAnsi"/>
          <w:sz w:val="24"/>
          <w:szCs w:val="24"/>
        </w:rPr>
        <w:t xml:space="preserve">- </w:t>
      </w:r>
      <w:r w:rsidRPr="00A8313F">
        <w:rPr>
          <w:rFonts w:cstheme="minorHAnsi"/>
          <w:sz w:val="24"/>
          <w:szCs w:val="24"/>
        </w:rPr>
        <w:t>14 tysięcy znaków ze spacjami. Nie określa się maksymalnej liczby znaków. Tam, gdzie to nie jest wymagane względami dydaktyczno-metodycznymi podstawową</w:t>
      </w:r>
      <w:r w:rsidR="003F5306">
        <w:rPr>
          <w:rFonts w:cstheme="minorHAnsi"/>
          <w:sz w:val="24"/>
          <w:szCs w:val="24"/>
        </w:rPr>
        <w:t>,</w:t>
      </w:r>
      <w:r w:rsidRPr="00A8313F">
        <w:rPr>
          <w:rFonts w:cstheme="minorHAnsi"/>
          <w:sz w:val="24"/>
          <w:szCs w:val="24"/>
        </w:rPr>
        <w:t xml:space="preserve"> używaną czcionką winna być</w:t>
      </w:r>
      <w:r w:rsidR="00516AC6" w:rsidRPr="00A8313F">
        <w:rPr>
          <w:rFonts w:cstheme="minorHAnsi"/>
          <w:sz w:val="24"/>
          <w:szCs w:val="24"/>
        </w:rPr>
        <w:t xml:space="preserve"> Times New Roman 12, interlinia 1,5 pkt.</w:t>
      </w:r>
    </w:p>
    <w:p w14:paraId="44081013" w14:textId="77777777" w:rsidR="000A32A3" w:rsidRPr="00A8313F" w:rsidRDefault="000A32A3" w:rsidP="0008502C">
      <w:pPr>
        <w:pStyle w:val="Akapitzlist"/>
        <w:numPr>
          <w:ilvl w:val="0"/>
          <w:numId w:val="14"/>
        </w:numPr>
        <w:ind w:left="284" w:hanging="284"/>
        <w:jc w:val="both"/>
        <w:rPr>
          <w:rFonts w:cstheme="minorHAnsi"/>
          <w:sz w:val="24"/>
          <w:szCs w:val="24"/>
        </w:rPr>
      </w:pPr>
      <w:r w:rsidRPr="00A8313F">
        <w:rPr>
          <w:rFonts w:cstheme="minorHAnsi"/>
          <w:sz w:val="24"/>
          <w:szCs w:val="24"/>
          <w:u w:val="single"/>
        </w:rPr>
        <w:t>Opracowany scenariusz</w:t>
      </w:r>
      <w:r w:rsidRPr="00A8313F">
        <w:rPr>
          <w:rFonts w:cstheme="minorHAnsi"/>
          <w:sz w:val="24"/>
          <w:szCs w:val="24"/>
        </w:rPr>
        <w:t xml:space="preserve">  nie może naruszać praw autorskich stron trzecich, zarówno w zakresie merytorycznym oraz narzędzi do jej opracowania.</w:t>
      </w:r>
    </w:p>
    <w:p w14:paraId="045D7B7A" w14:textId="38DF6EFB" w:rsidR="000A32A3" w:rsidRPr="00A8313F" w:rsidRDefault="0014408B" w:rsidP="0008502C">
      <w:pPr>
        <w:pStyle w:val="Akapitzlist"/>
        <w:numPr>
          <w:ilvl w:val="0"/>
          <w:numId w:val="14"/>
        </w:numPr>
        <w:ind w:left="284" w:hanging="284"/>
        <w:jc w:val="both"/>
        <w:rPr>
          <w:rFonts w:cstheme="minorHAnsi"/>
          <w:sz w:val="24"/>
          <w:szCs w:val="24"/>
        </w:rPr>
      </w:pPr>
      <w:r w:rsidRPr="00A8313F">
        <w:rPr>
          <w:rFonts w:cstheme="minorHAnsi"/>
          <w:sz w:val="24"/>
          <w:szCs w:val="24"/>
          <w:u w:val="single"/>
        </w:rPr>
        <w:t>Oferta</w:t>
      </w:r>
      <w:r w:rsidR="000A32A3" w:rsidRPr="00A8313F">
        <w:rPr>
          <w:rFonts w:cstheme="minorHAnsi"/>
          <w:sz w:val="24"/>
          <w:szCs w:val="24"/>
          <w:u w:val="single"/>
        </w:rPr>
        <w:t xml:space="preserve"> powinna  uwzględniać</w:t>
      </w:r>
      <w:r w:rsidR="000A32A3" w:rsidRPr="00A8313F">
        <w:rPr>
          <w:rFonts w:cstheme="minorHAnsi"/>
          <w:sz w:val="24"/>
          <w:szCs w:val="24"/>
        </w:rPr>
        <w:t xml:space="preserve"> wartość przekaza</w:t>
      </w:r>
      <w:r w:rsidR="006034C0" w:rsidRPr="00A8313F">
        <w:rPr>
          <w:rFonts w:cstheme="minorHAnsi"/>
          <w:sz w:val="24"/>
          <w:szCs w:val="24"/>
        </w:rPr>
        <w:t>nia autorskich praw majątkowych</w:t>
      </w:r>
      <w:r w:rsidR="006034C0" w:rsidRPr="00A8313F">
        <w:rPr>
          <w:rFonts w:cstheme="minorHAnsi"/>
          <w:sz w:val="24"/>
          <w:szCs w:val="24"/>
        </w:rPr>
        <w:br/>
      </w:r>
      <w:r w:rsidR="000A32A3" w:rsidRPr="00A8313F">
        <w:rPr>
          <w:rFonts w:cstheme="minorHAnsi"/>
          <w:sz w:val="24"/>
          <w:szCs w:val="24"/>
        </w:rPr>
        <w:t>do dzieła powstałego w wyniku zamówienia w następujących polach eksploatacji:</w:t>
      </w:r>
    </w:p>
    <w:p w14:paraId="1156B13E" w14:textId="5A39F6A6" w:rsidR="000A32A3" w:rsidRPr="00A8313F" w:rsidRDefault="001A5B52" w:rsidP="0008502C">
      <w:pPr>
        <w:pStyle w:val="Akapitzlist"/>
        <w:numPr>
          <w:ilvl w:val="0"/>
          <w:numId w:val="4"/>
        </w:numPr>
        <w:ind w:left="284" w:hanging="284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u</w:t>
      </w:r>
      <w:r w:rsidR="000A32A3" w:rsidRPr="00A8313F">
        <w:rPr>
          <w:rFonts w:cstheme="minorHAnsi"/>
          <w:sz w:val="24"/>
          <w:szCs w:val="24"/>
        </w:rPr>
        <w:t>trwalanie, zwielokrotnianie dostępnymi technikami</w:t>
      </w:r>
      <w:r w:rsidR="006034C0" w:rsidRPr="00A8313F">
        <w:rPr>
          <w:rFonts w:cstheme="minorHAnsi"/>
          <w:sz w:val="24"/>
          <w:szCs w:val="24"/>
        </w:rPr>
        <w:t>, publiczne prezentowanie</w:t>
      </w:r>
      <w:r w:rsidR="006034C0" w:rsidRPr="00A8313F">
        <w:rPr>
          <w:rFonts w:cstheme="minorHAnsi"/>
          <w:sz w:val="24"/>
          <w:szCs w:val="24"/>
        </w:rPr>
        <w:br/>
      </w:r>
      <w:r w:rsidR="000A32A3" w:rsidRPr="00A8313F">
        <w:rPr>
          <w:rFonts w:cstheme="minorHAnsi"/>
          <w:sz w:val="24"/>
          <w:szCs w:val="24"/>
        </w:rPr>
        <w:t>o odtwarzanie, udostępnianie, wykorzystywanie fragmentów lub części, dokonywanie zmian i modyfikacji w związku z koniecznością aktualizacji, modyfikacji i dostosowania do aktualnych potrzeb Gminy Strzelce Opolskie. Przeniesienie autorskich praw majątkowych nastąpi z chwilą odbioru zadania bez wad i usterek.</w:t>
      </w:r>
    </w:p>
    <w:p w14:paraId="45DA5AA9" w14:textId="77777777" w:rsidR="000A32A3" w:rsidRPr="00A8313F" w:rsidRDefault="000A32A3" w:rsidP="0008502C">
      <w:pPr>
        <w:pStyle w:val="Akapitzlist"/>
        <w:numPr>
          <w:ilvl w:val="0"/>
          <w:numId w:val="4"/>
        </w:numPr>
        <w:ind w:left="284" w:hanging="284"/>
        <w:jc w:val="both"/>
        <w:rPr>
          <w:rFonts w:cstheme="minorHAnsi"/>
          <w:sz w:val="24"/>
          <w:szCs w:val="24"/>
        </w:rPr>
      </w:pPr>
      <w:r w:rsidRPr="00A8313F">
        <w:rPr>
          <w:rFonts w:cstheme="minorHAnsi"/>
          <w:sz w:val="24"/>
          <w:szCs w:val="24"/>
        </w:rPr>
        <w:t>Wykonawca wraz z przeniesieniem autorskich praw majątkowych zezwala Zamawiającemu na wykonanie zależnych praw autorskich oraz upoważnia Zamawiającego do zlecenia realizacji scenariusza osobom trzecim.</w:t>
      </w:r>
    </w:p>
    <w:p w14:paraId="64D4D5A4" w14:textId="39B666B4" w:rsidR="000A32A3" w:rsidRPr="00A8313F" w:rsidRDefault="001A5B52" w:rsidP="0008502C">
      <w:pPr>
        <w:numPr>
          <w:ilvl w:val="0"/>
          <w:numId w:val="4"/>
        </w:numPr>
        <w:ind w:left="284" w:hanging="284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lastRenderedPageBreak/>
        <w:t>p</w:t>
      </w:r>
      <w:r w:rsidR="000A32A3" w:rsidRPr="00A8313F">
        <w:rPr>
          <w:rFonts w:cstheme="minorHAnsi"/>
          <w:sz w:val="24"/>
          <w:szCs w:val="24"/>
        </w:rPr>
        <w:t>rzeniesienie autorskich praw majątkowych oraz zezwolenie na wykonanie zależnych praw autorskich następuje w ramach wynagrodzenia. Wykonawcy nie przysługuje dodatkowe wynagrodzenie za korzystanie ze scenariusza  na każdym odrębnym polu eksploatacji oraz za zależne prawa autorskie.</w:t>
      </w:r>
    </w:p>
    <w:p w14:paraId="5414E306" w14:textId="4A62A2C9" w:rsidR="000A32A3" w:rsidRPr="00A8313F" w:rsidRDefault="000A32A3" w:rsidP="0008502C">
      <w:pPr>
        <w:pStyle w:val="Akapitzlist"/>
        <w:numPr>
          <w:ilvl w:val="0"/>
          <w:numId w:val="14"/>
        </w:numPr>
        <w:ind w:left="284" w:hanging="284"/>
        <w:jc w:val="both"/>
        <w:rPr>
          <w:rFonts w:cstheme="minorHAnsi"/>
          <w:sz w:val="24"/>
          <w:szCs w:val="24"/>
          <w:u w:val="single"/>
        </w:rPr>
      </w:pPr>
      <w:r w:rsidRPr="00A8313F">
        <w:rPr>
          <w:rFonts w:cstheme="minorHAnsi"/>
          <w:sz w:val="24"/>
          <w:szCs w:val="24"/>
          <w:u w:val="single"/>
        </w:rPr>
        <w:t>Szczegółowy opis przedmiotu zamówienia:</w:t>
      </w:r>
    </w:p>
    <w:p w14:paraId="23C7FDDC" w14:textId="15320A61" w:rsidR="0014408B" w:rsidRPr="00A8313F" w:rsidRDefault="0014408B" w:rsidP="0008502C">
      <w:pPr>
        <w:pStyle w:val="Akapitzlist"/>
        <w:ind w:left="284" w:hanging="284"/>
        <w:jc w:val="both"/>
        <w:rPr>
          <w:rFonts w:cstheme="minorHAnsi"/>
          <w:sz w:val="24"/>
          <w:szCs w:val="24"/>
        </w:rPr>
      </w:pPr>
      <w:r w:rsidRPr="00A8313F">
        <w:rPr>
          <w:rFonts w:cstheme="minorHAnsi"/>
          <w:sz w:val="24"/>
          <w:szCs w:val="24"/>
        </w:rPr>
        <w:t xml:space="preserve">Gotowy scenariusz zająć dydaktycznych </w:t>
      </w:r>
      <w:r w:rsidR="00FB0A12" w:rsidRPr="00A8313F">
        <w:rPr>
          <w:rFonts w:cstheme="minorHAnsi"/>
          <w:sz w:val="24"/>
          <w:szCs w:val="24"/>
        </w:rPr>
        <w:t>uwzględnia</w:t>
      </w:r>
      <w:r w:rsidRPr="00A8313F">
        <w:rPr>
          <w:rFonts w:cstheme="minorHAnsi"/>
          <w:sz w:val="24"/>
          <w:szCs w:val="24"/>
        </w:rPr>
        <w:t>:</w:t>
      </w:r>
    </w:p>
    <w:p w14:paraId="7A1D9CCA" w14:textId="101FF573" w:rsidR="0014408B" w:rsidRPr="00A8313F" w:rsidRDefault="000A32A3" w:rsidP="0008502C">
      <w:pPr>
        <w:pStyle w:val="Akapitzlist"/>
        <w:numPr>
          <w:ilvl w:val="0"/>
          <w:numId w:val="16"/>
        </w:numPr>
        <w:ind w:left="284" w:hanging="284"/>
        <w:jc w:val="both"/>
        <w:rPr>
          <w:rFonts w:cstheme="minorHAnsi"/>
          <w:sz w:val="24"/>
          <w:szCs w:val="24"/>
        </w:rPr>
      </w:pPr>
      <w:r w:rsidRPr="00A8313F">
        <w:rPr>
          <w:rFonts w:cstheme="minorHAnsi"/>
          <w:sz w:val="24"/>
          <w:szCs w:val="24"/>
        </w:rPr>
        <w:t>krótki, atrakcyjny</w:t>
      </w:r>
      <w:r w:rsidR="0014408B" w:rsidRPr="00A8313F">
        <w:rPr>
          <w:rFonts w:cstheme="minorHAnsi"/>
          <w:sz w:val="24"/>
          <w:szCs w:val="24"/>
        </w:rPr>
        <w:t xml:space="preserve"> tytuł</w:t>
      </w:r>
      <w:r w:rsidRPr="00A8313F">
        <w:rPr>
          <w:rFonts w:cstheme="minorHAnsi"/>
          <w:sz w:val="24"/>
          <w:szCs w:val="24"/>
        </w:rPr>
        <w:t xml:space="preserve">, zgodny z tematyką </w:t>
      </w:r>
      <w:r w:rsidR="003F5306">
        <w:rPr>
          <w:rFonts w:cstheme="minorHAnsi"/>
          <w:sz w:val="24"/>
          <w:szCs w:val="24"/>
        </w:rPr>
        <w:t>zadania</w:t>
      </w:r>
      <w:r w:rsidR="002A0161">
        <w:rPr>
          <w:rFonts w:cstheme="minorHAnsi"/>
          <w:sz w:val="24"/>
          <w:szCs w:val="24"/>
        </w:rPr>
        <w:t>;</w:t>
      </w:r>
    </w:p>
    <w:p w14:paraId="37E05498" w14:textId="28C25F8A" w:rsidR="0014408B" w:rsidRPr="00A8313F" w:rsidRDefault="00B82739" w:rsidP="0008502C">
      <w:pPr>
        <w:pStyle w:val="Akapitzlist"/>
        <w:numPr>
          <w:ilvl w:val="0"/>
          <w:numId w:val="16"/>
        </w:numPr>
        <w:ind w:left="284" w:hanging="284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w</w:t>
      </w:r>
      <w:r w:rsidR="000A32A3" w:rsidRPr="00A8313F">
        <w:rPr>
          <w:rFonts w:cstheme="minorHAnsi"/>
          <w:sz w:val="24"/>
          <w:szCs w:val="24"/>
        </w:rPr>
        <w:t xml:space="preserve">stęp/wprowadzenie </w:t>
      </w:r>
      <w:r w:rsidR="00CA42D2" w:rsidRPr="00A8313F">
        <w:rPr>
          <w:rFonts w:cstheme="minorHAnsi"/>
          <w:sz w:val="24"/>
          <w:szCs w:val="24"/>
        </w:rPr>
        <w:t>zawierające</w:t>
      </w:r>
      <w:r w:rsidR="000A32A3" w:rsidRPr="00A8313F">
        <w:rPr>
          <w:rFonts w:cstheme="minorHAnsi"/>
          <w:sz w:val="24"/>
          <w:szCs w:val="24"/>
        </w:rPr>
        <w:t>:</w:t>
      </w:r>
    </w:p>
    <w:p w14:paraId="1BD921A7" w14:textId="77777777" w:rsidR="0014408B" w:rsidRPr="00A8313F" w:rsidRDefault="000A32A3" w:rsidP="0008502C">
      <w:pPr>
        <w:pStyle w:val="Akapitzlist"/>
        <w:numPr>
          <w:ilvl w:val="0"/>
          <w:numId w:val="17"/>
        </w:numPr>
        <w:ind w:left="284" w:hanging="284"/>
        <w:jc w:val="both"/>
        <w:rPr>
          <w:rFonts w:cstheme="minorHAnsi"/>
          <w:sz w:val="24"/>
          <w:szCs w:val="24"/>
        </w:rPr>
      </w:pPr>
      <w:r w:rsidRPr="00A8313F">
        <w:rPr>
          <w:rFonts w:cstheme="minorHAnsi"/>
          <w:sz w:val="24"/>
          <w:szCs w:val="24"/>
        </w:rPr>
        <w:t>podstawowe informacje dotyczące wieku i etapu edukacyjnego uczestników zajęć,</w:t>
      </w:r>
    </w:p>
    <w:p w14:paraId="48083092" w14:textId="12F30358" w:rsidR="0014408B" w:rsidRPr="00A8313F" w:rsidRDefault="000A32A3" w:rsidP="0008502C">
      <w:pPr>
        <w:pStyle w:val="Akapitzlist"/>
        <w:numPr>
          <w:ilvl w:val="0"/>
          <w:numId w:val="17"/>
        </w:numPr>
        <w:ind w:left="284" w:hanging="284"/>
        <w:jc w:val="both"/>
        <w:rPr>
          <w:rFonts w:cstheme="minorHAnsi"/>
          <w:sz w:val="24"/>
          <w:szCs w:val="24"/>
        </w:rPr>
      </w:pPr>
      <w:r w:rsidRPr="00A8313F">
        <w:rPr>
          <w:rFonts w:cstheme="minorHAnsi"/>
          <w:sz w:val="24"/>
          <w:szCs w:val="24"/>
        </w:rPr>
        <w:t>założenia</w:t>
      </w:r>
      <w:r w:rsidR="0014408B" w:rsidRPr="00A8313F">
        <w:rPr>
          <w:rFonts w:cstheme="minorHAnsi"/>
          <w:sz w:val="24"/>
          <w:szCs w:val="24"/>
        </w:rPr>
        <w:t xml:space="preserve"> </w:t>
      </w:r>
      <w:r w:rsidRPr="00A8313F">
        <w:rPr>
          <w:rFonts w:cstheme="minorHAnsi"/>
          <w:sz w:val="24"/>
          <w:szCs w:val="24"/>
        </w:rPr>
        <w:t>dydaktyczno-metodyczne</w:t>
      </w:r>
      <w:r w:rsidR="002A0161">
        <w:rPr>
          <w:rFonts w:cstheme="minorHAnsi"/>
          <w:sz w:val="24"/>
          <w:szCs w:val="24"/>
        </w:rPr>
        <w:t>;</w:t>
      </w:r>
    </w:p>
    <w:p w14:paraId="4D2C10CD" w14:textId="6FA06748" w:rsidR="00FB0A12" w:rsidRPr="00A8313F" w:rsidRDefault="000A32A3" w:rsidP="0008502C">
      <w:pPr>
        <w:pStyle w:val="Akapitzlist"/>
        <w:numPr>
          <w:ilvl w:val="0"/>
          <w:numId w:val="16"/>
        </w:numPr>
        <w:ind w:left="284" w:hanging="284"/>
        <w:jc w:val="both"/>
        <w:rPr>
          <w:rFonts w:cstheme="minorHAnsi"/>
          <w:sz w:val="24"/>
          <w:szCs w:val="24"/>
        </w:rPr>
      </w:pPr>
      <w:r w:rsidRPr="00A8313F">
        <w:rPr>
          <w:rFonts w:cstheme="minorHAnsi"/>
          <w:sz w:val="24"/>
          <w:szCs w:val="24"/>
        </w:rPr>
        <w:t xml:space="preserve">cel główny zajęć, który jest zgodny z celem </w:t>
      </w:r>
      <w:r w:rsidR="003F5306">
        <w:rPr>
          <w:rFonts w:cstheme="minorHAnsi"/>
          <w:sz w:val="24"/>
          <w:szCs w:val="24"/>
        </w:rPr>
        <w:t>zadania</w:t>
      </w:r>
      <w:r w:rsidR="002A0161">
        <w:rPr>
          <w:rFonts w:cstheme="minorHAnsi"/>
          <w:sz w:val="24"/>
          <w:szCs w:val="24"/>
        </w:rPr>
        <w:t>;</w:t>
      </w:r>
    </w:p>
    <w:p w14:paraId="1647B85F" w14:textId="5C308AA4" w:rsidR="00FB0A12" w:rsidRPr="00A8313F" w:rsidRDefault="000A32A3" w:rsidP="0008502C">
      <w:pPr>
        <w:pStyle w:val="Akapitzlist"/>
        <w:numPr>
          <w:ilvl w:val="0"/>
          <w:numId w:val="16"/>
        </w:numPr>
        <w:ind w:left="284" w:hanging="284"/>
        <w:jc w:val="both"/>
        <w:rPr>
          <w:rFonts w:cstheme="minorHAnsi"/>
          <w:sz w:val="24"/>
          <w:szCs w:val="24"/>
        </w:rPr>
      </w:pPr>
      <w:r w:rsidRPr="00A8313F">
        <w:rPr>
          <w:rFonts w:cstheme="minorHAnsi"/>
          <w:sz w:val="24"/>
          <w:szCs w:val="24"/>
        </w:rPr>
        <w:t>cele operacyjne, które są zgodne z celem głównym zajęć</w:t>
      </w:r>
      <w:r w:rsidR="002A0161">
        <w:rPr>
          <w:rFonts w:cstheme="minorHAnsi"/>
          <w:sz w:val="24"/>
          <w:szCs w:val="24"/>
        </w:rPr>
        <w:t>;</w:t>
      </w:r>
    </w:p>
    <w:p w14:paraId="62349469" w14:textId="68443FC6" w:rsidR="00FB0A12" w:rsidRPr="00A8313F" w:rsidRDefault="00D8546E" w:rsidP="0008502C">
      <w:pPr>
        <w:pStyle w:val="Akapitzlist"/>
        <w:numPr>
          <w:ilvl w:val="0"/>
          <w:numId w:val="16"/>
        </w:numPr>
        <w:ind w:left="284" w:hanging="284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opracowane</w:t>
      </w:r>
      <w:r w:rsidR="00FB0A12" w:rsidRPr="00A8313F">
        <w:rPr>
          <w:rFonts w:cstheme="minorHAnsi"/>
          <w:sz w:val="24"/>
          <w:szCs w:val="24"/>
        </w:rPr>
        <w:t xml:space="preserve"> </w:t>
      </w:r>
      <w:r w:rsidR="000A32A3" w:rsidRPr="00A8313F">
        <w:rPr>
          <w:rFonts w:cstheme="minorHAnsi"/>
          <w:sz w:val="24"/>
          <w:szCs w:val="24"/>
        </w:rPr>
        <w:t>metody i techniki zastosowane w scenariuszu</w:t>
      </w:r>
      <w:r w:rsidR="002A0161">
        <w:rPr>
          <w:rFonts w:cstheme="minorHAnsi"/>
          <w:sz w:val="24"/>
          <w:szCs w:val="24"/>
        </w:rPr>
        <w:t>;</w:t>
      </w:r>
    </w:p>
    <w:p w14:paraId="6E349DD1" w14:textId="126107E9" w:rsidR="00FB0A12" w:rsidRPr="00A8313F" w:rsidRDefault="00D8546E" w:rsidP="0008502C">
      <w:pPr>
        <w:pStyle w:val="Akapitzlist"/>
        <w:numPr>
          <w:ilvl w:val="0"/>
          <w:numId w:val="16"/>
        </w:numPr>
        <w:ind w:left="284" w:hanging="284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opracowane</w:t>
      </w:r>
      <w:r w:rsidR="000A32A3" w:rsidRPr="00A8313F">
        <w:rPr>
          <w:rFonts w:cstheme="minorHAnsi"/>
          <w:sz w:val="24"/>
          <w:szCs w:val="24"/>
        </w:rPr>
        <w:t xml:space="preserve"> metod</w:t>
      </w:r>
      <w:r>
        <w:rPr>
          <w:rFonts w:cstheme="minorHAnsi"/>
          <w:sz w:val="24"/>
          <w:szCs w:val="24"/>
        </w:rPr>
        <w:t>y</w:t>
      </w:r>
      <w:r w:rsidR="000A32A3" w:rsidRPr="00A8313F">
        <w:rPr>
          <w:rFonts w:cstheme="minorHAnsi"/>
          <w:sz w:val="24"/>
          <w:szCs w:val="24"/>
        </w:rPr>
        <w:t xml:space="preserve"> i technik</w:t>
      </w:r>
      <w:r>
        <w:rPr>
          <w:rFonts w:cstheme="minorHAnsi"/>
          <w:sz w:val="24"/>
          <w:szCs w:val="24"/>
        </w:rPr>
        <w:t>i</w:t>
      </w:r>
      <w:r w:rsidR="000A32A3" w:rsidRPr="00A8313F">
        <w:rPr>
          <w:rFonts w:cstheme="minorHAnsi"/>
          <w:sz w:val="24"/>
          <w:szCs w:val="24"/>
        </w:rPr>
        <w:t xml:space="preserve"> dają</w:t>
      </w:r>
      <w:r w:rsidR="00FB0A12" w:rsidRPr="00A8313F">
        <w:rPr>
          <w:rFonts w:cstheme="minorHAnsi"/>
          <w:sz w:val="24"/>
          <w:szCs w:val="24"/>
        </w:rPr>
        <w:t>c</w:t>
      </w:r>
      <w:r>
        <w:rPr>
          <w:rFonts w:cstheme="minorHAnsi"/>
          <w:sz w:val="24"/>
          <w:szCs w:val="24"/>
        </w:rPr>
        <w:t>e</w:t>
      </w:r>
      <w:r w:rsidR="000A32A3" w:rsidRPr="00A8313F">
        <w:rPr>
          <w:rFonts w:cstheme="minorHAnsi"/>
          <w:sz w:val="24"/>
          <w:szCs w:val="24"/>
        </w:rPr>
        <w:t xml:space="preserve"> gwarancję realizacji celu głównego i celów operacyjnych</w:t>
      </w:r>
      <w:r w:rsidR="002A0161">
        <w:rPr>
          <w:rFonts w:cstheme="minorHAnsi"/>
          <w:sz w:val="24"/>
          <w:szCs w:val="24"/>
        </w:rPr>
        <w:t>;</w:t>
      </w:r>
    </w:p>
    <w:p w14:paraId="5FC12565" w14:textId="2E1339E1" w:rsidR="00FB0A12" w:rsidRPr="00A8313F" w:rsidRDefault="00B82739" w:rsidP="0008502C">
      <w:pPr>
        <w:pStyle w:val="Akapitzlist"/>
        <w:numPr>
          <w:ilvl w:val="0"/>
          <w:numId w:val="16"/>
        </w:numPr>
        <w:ind w:left="284" w:hanging="284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z</w:t>
      </w:r>
      <w:r w:rsidR="000A32A3" w:rsidRPr="00A8313F">
        <w:rPr>
          <w:rFonts w:cstheme="minorHAnsi"/>
          <w:sz w:val="24"/>
          <w:szCs w:val="24"/>
        </w:rPr>
        <w:t>aproponowan</w:t>
      </w:r>
      <w:r w:rsidR="00FB0A12" w:rsidRPr="00A8313F">
        <w:rPr>
          <w:rFonts w:cstheme="minorHAnsi"/>
          <w:sz w:val="24"/>
          <w:szCs w:val="24"/>
        </w:rPr>
        <w:t xml:space="preserve">ie </w:t>
      </w:r>
      <w:r w:rsidR="000A32A3" w:rsidRPr="00A8313F">
        <w:rPr>
          <w:rFonts w:cstheme="minorHAnsi"/>
          <w:sz w:val="24"/>
          <w:szCs w:val="24"/>
        </w:rPr>
        <w:t>tzw. metod i technik aktywizując</w:t>
      </w:r>
      <w:r w:rsidR="00FB0A12" w:rsidRPr="00A8313F">
        <w:rPr>
          <w:rFonts w:cstheme="minorHAnsi"/>
          <w:sz w:val="24"/>
          <w:szCs w:val="24"/>
        </w:rPr>
        <w:t>ych</w:t>
      </w:r>
      <w:r w:rsidR="002A0161">
        <w:rPr>
          <w:rFonts w:cstheme="minorHAnsi"/>
          <w:sz w:val="24"/>
          <w:szCs w:val="24"/>
        </w:rPr>
        <w:t>;</w:t>
      </w:r>
    </w:p>
    <w:p w14:paraId="21B7A699" w14:textId="45DDDA2F" w:rsidR="00FB0A12" w:rsidRPr="00A8313F" w:rsidRDefault="00FB0A12" w:rsidP="0008502C">
      <w:pPr>
        <w:pStyle w:val="Akapitzlist"/>
        <w:numPr>
          <w:ilvl w:val="0"/>
          <w:numId w:val="16"/>
        </w:numPr>
        <w:ind w:left="284" w:hanging="284"/>
        <w:jc w:val="both"/>
        <w:rPr>
          <w:rFonts w:cstheme="minorHAnsi"/>
          <w:sz w:val="24"/>
          <w:szCs w:val="24"/>
        </w:rPr>
      </w:pPr>
      <w:r w:rsidRPr="00A8313F">
        <w:rPr>
          <w:rFonts w:cstheme="minorHAnsi"/>
          <w:sz w:val="24"/>
          <w:szCs w:val="24"/>
        </w:rPr>
        <w:t xml:space="preserve">ciekawe i atrakcyjne dla uczestnika zajęć </w:t>
      </w:r>
      <w:r w:rsidR="000A32A3" w:rsidRPr="00A8313F">
        <w:rPr>
          <w:rFonts w:cstheme="minorHAnsi"/>
          <w:sz w:val="24"/>
          <w:szCs w:val="24"/>
        </w:rPr>
        <w:t>metody i techniki</w:t>
      </w:r>
      <w:r w:rsidRPr="00A8313F">
        <w:rPr>
          <w:rFonts w:cstheme="minorHAnsi"/>
          <w:sz w:val="24"/>
          <w:szCs w:val="24"/>
        </w:rPr>
        <w:t>,</w:t>
      </w:r>
      <w:r w:rsidR="000A32A3" w:rsidRPr="00A8313F">
        <w:rPr>
          <w:rFonts w:cstheme="minorHAnsi"/>
          <w:sz w:val="24"/>
          <w:szCs w:val="24"/>
        </w:rPr>
        <w:t xml:space="preserve"> dostosowane do rozwoju psychospołecznego uczestników zajęć (uwzględniają</w:t>
      </w:r>
      <w:r w:rsidRPr="00A8313F">
        <w:rPr>
          <w:rFonts w:cstheme="minorHAnsi"/>
          <w:sz w:val="24"/>
          <w:szCs w:val="24"/>
        </w:rPr>
        <w:t>ce</w:t>
      </w:r>
      <w:r w:rsidR="000A32A3" w:rsidRPr="00A8313F">
        <w:rPr>
          <w:rFonts w:cstheme="minorHAnsi"/>
          <w:sz w:val="24"/>
          <w:szCs w:val="24"/>
        </w:rPr>
        <w:t xml:space="preserve"> ciekawość pozna</w:t>
      </w:r>
      <w:r w:rsidR="003216F8" w:rsidRPr="00A8313F">
        <w:rPr>
          <w:rFonts w:cstheme="minorHAnsi"/>
          <w:sz w:val="24"/>
          <w:szCs w:val="24"/>
        </w:rPr>
        <w:t>wczą świata uczniów klas I – III szkół podstawowych</w:t>
      </w:r>
      <w:r w:rsidR="000A32A3" w:rsidRPr="00A8313F">
        <w:rPr>
          <w:rFonts w:cstheme="minorHAnsi"/>
          <w:sz w:val="24"/>
          <w:szCs w:val="24"/>
        </w:rPr>
        <w:t>, ich naturalną potrzebę różnorodnych aktywności np. naukę przez zabawę, ćwiczenia, formularze karty pracy, formularze karty obserwacji, mapki, kolorowanki)</w:t>
      </w:r>
      <w:r w:rsidR="002A0161">
        <w:rPr>
          <w:rFonts w:cstheme="minorHAnsi"/>
          <w:sz w:val="24"/>
          <w:szCs w:val="24"/>
        </w:rPr>
        <w:t>;</w:t>
      </w:r>
    </w:p>
    <w:p w14:paraId="362D1B27" w14:textId="77A726E5" w:rsidR="00FB0A12" w:rsidRPr="00A8313F" w:rsidRDefault="00B82739" w:rsidP="0008502C">
      <w:pPr>
        <w:pStyle w:val="Akapitzlist"/>
        <w:numPr>
          <w:ilvl w:val="0"/>
          <w:numId w:val="16"/>
        </w:numPr>
        <w:ind w:left="284" w:hanging="284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m</w:t>
      </w:r>
      <w:r w:rsidR="00FB0A12" w:rsidRPr="00A8313F">
        <w:rPr>
          <w:rFonts w:cstheme="minorHAnsi"/>
          <w:sz w:val="24"/>
          <w:szCs w:val="24"/>
        </w:rPr>
        <w:t>iejsce realizacji zajęć Czę</w:t>
      </w:r>
      <w:r w:rsidR="000A32A3" w:rsidRPr="00A8313F">
        <w:rPr>
          <w:rFonts w:cstheme="minorHAnsi"/>
          <w:sz w:val="24"/>
          <w:szCs w:val="24"/>
        </w:rPr>
        <w:t>ś</w:t>
      </w:r>
      <w:r w:rsidR="00FB0A12" w:rsidRPr="00A8313F">
        <w:rPr>
          <w:rFonts w:cstheme="minorHAnsi"/>
          <w:sz w:val="24"/>
          <w:szCs w:val="24"/>
        </w:rPr>
        <w:t>ci</w:t>
      </w:r>
      <w:r w:rsidR="000A32A3" w:rsidRPr="00A8313F">
        <w:rPr>
          <w:rFonts w:cstheme="minorHAnsi"/>
          <w:sz w:val="24"/>
          <w:szCs w:val="24"/>
        </w:rPr>
        <w:t xml:space="preserve"> I –</w:t>
      </w:r>
      <w:r w:rsidR="003F5306">
        <w:rPr>
          <w:rFonts w:cstheme="minorHAnsi"/>
          <w:sz w:val="24"/>
          <w:szCs w:val="24"/>
        </w:rPr>
        <w:t xml:space="preserve"> </w:t>
      </w:r>
      <w:r w:rsidR="000A32A3" w:rsidRPr="00A8313F">
        <w:rPr>
          <w:rFonts w:cstheme="minorHAnsi"/>
          <w:sz w:val="24"/>
          <w:szCs w:val="24"/>
        </w:rPr>
        <w:t>teren Punktu Selektywnej Zbiórki Odpadów Komunalnych w Szymiszowie (teren otwarty)</w:t>
      </w:r>
      <w:r w:rsidR="002A0161">
        <w:rPr>
          <w:rFonts w:cstheme="minorHAnsi"/>
          <w:sz w:val="24"/>
          <w:szCs w:val="24"/>
        </w:rPr>
        <w:t>;</w:t>
      </w:r>
    </w:p>
    <w:p w14:paraId="08A5AFB8" w14:textId="21F94E23" w:rsidR="00FB0A12" w:rsidRPr="00A8313F" w:rsidRDefault="00B82739" w:rsidP="0008502C">
      <w:pPr>
        <w:pStyle w:val="Akapitzlist"/>
        <w:numPr>
          <w:ilvl w:val="0"/>
          <w:numId w:val="16"/>
        </w:numPr>
        <w:ind w:left="426" w:hanging="426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c</w:t>
      </w:r>
      <w:r w:rsidR="000A32A3" w:rsidRPr="00A8313F">
        <w:rPr>
          <w:rFonts w:cstheme="minorHAnsi"/>
          <w:sz w:val="24"/>
          <w:szCs w:val="24"/>
        </w:rPr>
        <w:t xml:space="preserve">zas realizacji Części I scenariusza </w:t>
      </w:r>
      <w:r w:rsidR="00FB0A12" w:rsidRPr="00A8313F">
        <w:rPr>
          <w:rFonts w:cstheme="minorHAnsi"/>
          <w:sz w:val="24"/>
          <w:szCs w:val="24"/>
        </w:rPr>
        <w:t xml:space="preserve">- </w:t>
      </w:r>
      <w:r w:rsidR="000A32A3" w:rsidRPr="00A8313F">
        <w:rPr>
          <w:rFonts w:cstheme="minorHAnsi"/>
          <w:sz w:val="24"/>
          <w:szCs w:val="24"/>
        </w:rPr>
        <w:t>60 minut</w:t>
      </w:r>
      <w:r w:rsidR="002A0161">
        <w:rPr>
          <w:rFonts w:cstheme="minorHAnsi"/>
          <w:sz w:val="24"/>
          <w:szCs w:val="24"/>
        </w:rPr>
        <w:t>;</w:t>
      </w:r>
    </w:p>
    <w:p w14:paraId="51F424CE" w14:textId="084C4C4E" w:rsidR="00FB0A12" w:rsidRPr="00A8313F" w:rsidRDefault="00B82739" w:rsidP="0008502C">
      <w:pPr>
        <w:pStyle w:val="Akapitzlist"/>
        <w:numPr>
          <w:ilvl w:val="0"/>
          <w:numId w:val="16"/>
        </w:numPr>
        <w:ind w:left="426" w:hanging="426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c</w:t>
      </w:r>
      <w:r w:rsidR="000A32A3" w:rsidRPr="00A8313F">
        <w:rPr>
          <w:rFonts w:cstheme="minorHAnsi"/>
          <w:sz w:val="24"/>
          <w:szCs w:val="24"/>
        </w:rPr>
        <w:t>el główny i cele operacyjne przewidziane dla cz</w:t>
      </w:r>
      <w:r w:rsidR="006034C0" w:rsidRPr="00A8313F">
        <w:rPr>
          <w:rFonts w:cstheme="minorHAnsi"/>
          <w:sz w:val="24"/>
          <w:szCs w:val="24"/>
        </w:rPr>
        <w:t>ęści I możliwe do realizacji</w:t>
      </w:r>
      <w:r w:rsidR="006034C0" w:rsidRPr="00A8313F">
        <w:rPr>
          <w:rFonts w:cstheme="minorHAnsi"/>
          <w:sz w:val="24"/>
          <w:szCs w:val="24"/>
        </w:rPr>
        <w:br/>
      </w:r>
      <w:r w:rsidR="000A32A3" w:rsidRPr="00A8313F">
        <w:rPr>
          <w:rFonts w:cstheme="minorHAnsi"/>
          <w:sz w:val="24"/>
          <w:szCs w:val="24"/>
        </w:rPr>
        <w:t>w zaplanowanym czasie tj. 60 minut</w:t>
      </w:r>
      <w:r w:rsidR="002A0161">
        <w:rPr>
          <w:rFonts w:cstheme="minorHAnsi"/>
          <w:sz w:val="24"/>
          <w:szCs w:val="24"/>
        </w:rPr>
        <w:t>;</w:t>
      </w:r>
    </w:p>
    <w:p w14:paraId="6F1C91F8" w14:textId="2AAC1E82" w:rsidR="00FB0A12" w:rsidRPr="00A8313F" w:rsidRDefault="000A32A3" w:rsidP="0008502C">
      <w:pPr>
        <w:pStyle w:val="Akapitzlist"/>
        <w:numPr>
          <w:ilvl w:val="0"/>
          <w:numId w:val="16"/>
        </w:numPr>
        <w:ind w:left="426" w:hanging="426"/>
        <w:jc w:val="both"/>
        <w:rPr>
          <w:rFonts w:cstheme="minorHAnsi"/>
          <w:sz w:val="24"/>
          <w:szCs w:val="24"/>
        </w:rPr>
      </w:pPr>
      <w:r w:rsidRPr="00A8313F">
        <w:rPr>
          <w:rFonts w:cstheme="minorHAnsi"/>
          <w:sz w:val="24"/>
          <w:szCs w:val="24"/>
        </w:rPr>
        <w:t>częś</w:t>
      </w:r>
      <w:r w:rsidR="003F5306">
        <w:rPr>
          <w:rFonts w:cstheme="minorHAnsi"/>
          <w:sz w:val="24"/>
          <w:szCs w:val="24"/>
        </w:rPr>
        <w:t>ć</w:t>
      </w:r>
      <w:r w:rsidRPr="00A8313F">
        <w:rPr>
          <w:rFonts w:cstheme="minorHAnsi"/>
          <w:sz w:val="24"/>
          <w:szCs w:val="24"/>
        </w:rPr>
        <w:t xml:space="preserve"> I scenariusza uwzględni</w:t>
      </w:r>
      <w:r w:rsidR="003F5306">
        <w:rPr>
          <w:rFonts w:cstheme="minorHAnsi"/>
          <w:sz w:val="24"/>
          <w:szCs w:val="24"/>
        </w:rPr>
        <w:t>a</w:t>
      </w:r>
      <w:r w:rsidRPr="00A8313F">
        <w:rPr>
          <w:rFonts w:cstheme="minorHAnsi"/>
          <w:sz w:val="24"/>
          <w:szCs w:val="24"/>
        </w:rPr>
        <w:t xml:space="preserve"> wykorzystanie zasobów</w:t>
      </w:r>
      <w:r w:rsidR="006034C0" w:rsidRPr="00A8313F">
        <w:rPr>
          <w:rFonts w:cstheme="minorHAnsi"/>
          <w:sz w:val="24"/>
          <w:szCs w:val="24"/>
        </w:rPr>
        <w:t xml:space="preserve"> PSZOK</w:t>
      </w:r>
      <w:r w:rsidR="006034C0" w:rsidRPr="00A8313F">
        <w:rPr>
          <w:rFonts w:cstheme="minorHAnsi"/>
          <w:sz w:val="24"/>
          <w:szCs w:val="24"/>
        </w:rPr>
        <w:br/>
      </w:r>
      <w:r w:rsidRPr="00A8313F">
        <w:rPr>
          <w:rFonts w:cstheme="minorHAnsi"/>
          <w:sz w:val="24"/>
          <w:szCs w:val="24"/>
        </w:rPr>
        <w:t>w Szymiszowie, w tym 10 tablic edukacyjnych</w:t>
      </w:r>
      <w:r w:rsidR="002A0161">
        <w:rPr>
          <w:rFonts w:cstheme="minorHAnsi"/>
          <w:sz w:val="24"/>
          <w:szCs w:val="24"/>
        </w:rPr>
        <w:t>;</w:t>
      </w:r>
    </w:p>
    <w:p w14:paraId="66B30045" w14:textId="4D70E5E1" w:rsidR="00FB0A12" w:rsidRPr="00A8313F" w:rsidRDefault="00B82739" w:rsidP="0008502C">
      <w:pPr>
        <w:pStyle w:val="Akapitzlist"/>
        <w:numPr>
          <w:ilvl w:val="0"/>
          <w:numId w:val="16"/>
        </w:numPr>
        <w:ind w:left="426" w:hanging="426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z</w:t>
      </w:r>
      <w:r w:rsidR="000A32A3" w:rsidRPr="00A8313F">
        <w:rPr>
          <w:rFonts w:cstheme="minorHAnsi"/>
          <w:sz w:val="24"/>
          <w:szCs w:val="24"/>
        </w:rPr>
        <w:t>aproponowane przy realizacji części I metody i techniki  opisane w sposób gwarantujący ich realizację</w:t>
      </w:r>
      <w:r w:rsidR="002A0161">
        <w:rPr>
          <w:rFonts w:cstheme="minorHAnsi"/>
          <w:sz w:val="24"/>
          <w:szCs w:val="24"/>
        </w:rPr>
        <w:t>;</w:t>
      </w:r>
    </w:p>
    <w:p w14:paraId="5C42AD27" w14:textId="35186392" w:rsidR="00FB0A12" w:rsidRPr="00A8313F" w:rsidRDefault="00B82739" w:rsidP="0008502C">
      <w:pPr>
        <w:pStyle w:val="Akapitzlist"/>
        <w:numPr>
          <w:ilvl w:val="0"/>
          <w:numId w:val="16"/>
        </w:numPr>
        <w:ind w:left="426" w:hanging="426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s</w:t>
      </w:r>
      <w:r w:rsidR="000A32A3" w:rsidRPr="00A8313F">
        <w:rPr>
          <w:rFonts w:cstheme="minorHAnsi"/>
          <w:sz w:val="24"/>
          <w:szCs w:val="24"/>
        </w:rPr>
        <w:t>cenariusz przewiduje formę podsumowania Części I</w:t>
      </w:r>
      <w:r w:rsidR="002A0161">
        <w:rPr>
          <w:rFonts w:cstheme="minorHAnsi"/>
          <w:sz w:val="24"/>
          <w:szCs w:val="24"/>
        </w:rPr>
        <w:t>;</w:t>
      </w:r>
    </w:p>
    <w:p w14:paraId="0154D628" w14:textId="29187F47" w:rsidR="00FB0A12" w:rsidRPr="00A8313F" w:rsidRDefault="00B82739" w:rsidP="0008502C">
      <w:pPr>
        <w:pStyle w:val="Akapitzlist"/>
        <w:numPr>
          <w:ilvl w:val="0"/>
          <w:numId w:val="16"/>
        </w:numPr>
        <w:ind w:left="426" w:hanging="426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m</w:t>
      </w:r>
      <w:r w:rsidR="00FB0A12" w:rsidRPr="00A8313F">
        <w:rPr>
          <w:rFonts w:cstheme="minorHAnsi"/>
          <w:sz w:val="24"/>
          <w:szCs w:val="24"/>
        </w:rPr>
        <w:t xml:space="preserve">iejsce realizacji części II </w:t>
      </w:r>
      <w:r w:rsidR="000A32A3" w:rsidRPr="00A8313F">
        <w:rPr>
          <w:rFonts w:cstheme="minorHAnsi"/>
          <w:sz w:val="24"/>
          <w:szCs w:val="24"/>
        </w:rPr>
        <w:t xml:space="preserve"> –</w:t>
      </w:r>
      <w:r w:rsidR="00FB0A12" w:rsidRPr="00A8313F">
        <w:rPr>
          <w:rFonts w:cstheme="minorHAnsi"/>
          <w:sz w:val="24"/>
          <w:szCs w:val="24"/>
        </w:rPr>
        <w:t xml:space="preserve"> </w:t>
      </w:r>
      <w:r w:rsidR="000A32A3" w:rsidRPr="00A8313F">
        <w:rPr>
          <w:rFonts w:cstheme="minorHAnsi"/>
          <w:sz w:val="24"/>
          <w:szCs w:val="24"/>
        </w:rPr>
        <w:t>sal</w:t>
      </w:r>
      <w:r w:rsidR="00FB0A12" w:rsidRPr="00A8313F">
        <w:rPr>
          <w:rFonts w:cstheme="minorHAnsi"/>
          <w:sz w:val="24"/>
          <w:szCs w:val="24"/>
        </w:rPr>
        <w:t>a</w:t>
      </w:r>
      <w:r w:rsidR="000A32A3" w:rsidRPr="00A8313F">
        <w:rPr>
          <w:rFonts w:cstheme="minorHAnsi"/>
          <w:sz w:val="24"/>
          <w:szCs w:val="24"/>
        </w:rPr>
        <w:t xml:space="preserve"> zajęć</w:t>
      </w:r>
      <w:r w:rsidR="00FB0A12" w:rsidRPr="00A8313F">
        <w:rPr>
          <w:rFonts w:cstheme="minorHAnsi"/>
          <w:sz w:val="24"/>
          <w:szCs w:val="24"/>
        </w:rPr>
        <w:t>,</w:t>
      </w:r>
      <w:r w:rsidR="000A32A3" w:rsidRPr="00A8313F">
        <w:rPr>
          <w:rFonts w:cstheme="minorHAnsi"/>
          <w:sz w:val="24"/>
          <w:szCs w:val="24"/>
        </w:rPr>
        <w:t xml:space="preserve"> wyposażon</w:t>
      </w:r>
      <w:r w:rsidR="00FB0A12" w:rsidRPr="00A8313F">
        <w:rPr>
          <w:rFonts w:cstheme="minorHAnsi"/>
          <w:sz w:val="24"/>
          <w:szCs w:val="24"/>
        </w:rPr>
        <w:t>a</w:t>
      </w:r>
      <w:r w:rsidR="000A32A3" w:rsidRPr="00A8313F">
        <w:rPr>
          <w:rFonts w:cstheme="minorHAnsi"/>
          <w:sz w:val="24"/>
          <w:szCs w:val="24"/>
        </w:rPr>
        <w:t xml:space="preserve"> w podstawowe środki i pomoce dydaktyczne</w:t>
      </w:r>
      <w:r w:rsidR="002A0161">
        <w:rPr>
          <w:rFonts w:cstheme="minorHAnsi"/>
          <w:sz w:val="24"/>
          <w:szCs w:val="24"/>
        </w:rPr>
        <w:t>;</w:t>
      </w:r>
    </w:p>
    <w:p w14:paraId="45F4913E" w14:textId="76675CC7" w:rsidR="00FB0A12" w:rsidRPr="00A8313F" w:rsidRDefault="00B82739" w:rsidP="0008502C">
      <w:pPr>
        <w:pStyle w:val="Akapitzlist"/>
        <w:numPr>
          <w:ilvl w:val="0"/>
          <w:numId w:val="16"/>
        </w:numPr>
        <w:ind w:left="426" w:hanging="426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c</w:t>
      </w:r>
      <w:r w:rsidR="000A32A3" w:rsidRPr="00A8313F">
        <w:rPr>
          <w:rFonts w:cstheme="minorHAnsi"/>
          <w:sz w:val="24"/>
          <w:szCs w:val="24"/>
        </w:rPr>
        <w:t xml:space="preserve">zas realizacji Części II scenariusza </w:t>
      </w:r>
      <w:r w:rsidR="008910E1">
        <w:rPr>
          <w:rFonts w:cstheme="minorHAnsi"/>
          <w:sz w:val="24"/>
          <w:szCs w:val="24"/>
        </w:rPr>
        <w:t xml:space="preserve">- </w:t>
      </w:r>
      <w:r w:rsidR="000A32A3" w:rsidRPr="00A8313F">
        <w:rPr>
          <w:rFonts w:cstheme="minorHAnsi"/>
          <w:sz w:val="24"/>
          <w:szCs w:val="24"/>
        </w:rPr>
        <w:t>45 minut</w:t>
      </w:r>
      <w:r w:rsidR="002A0161">
        <w:rPr>
          <w:rFonts w:cstheme="minorHAnsi"/>
          <w:sz w:val="24"/>
          <w:szCs w:val="24"/>
        </w:rPr>
        <w:t>;</w:t>
      </w:r>
    </w:p>
    <w:p w14:paraId="246BD6F6" w14:textId="344547DF" w:rsidR="00D67D39" w:rsidRPr="00A8313F" w:rsidRDefault="00B82739" w:rsidP="0008502C">
      <w:pPr>
        <w:pStyle w:val="Akapitzlist"/>
        <w:numPr>
          <w:ilvl w:val="0"/>
          <w:numId w:val="16"/>
        </w:numPr>
        <w:ind w:left="426" w:hanging="426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c</w:t>
      </w:r>
      <w:r w:rsidR="000A32A3" w:rsidRPr="00A8313F">
        <w:rPr>
          <w:rFonts w:cstheme="minorHAnsi"/>
          <w:sz w:val="24"/>
          <w:szCs w:val="24"/>
        </w:rPr>
        <w:t>el główny i cele operacyjne przewidziane dla części II możliwe do realiza</w:t>
      </w:r>
      <w:r w:rsidR="006034C0" w:rsidRPr="00A8313F">
        <w:rPr>
          <w:rFonts w:cstheme="minorHAnsi"/>
          <w:sz w:val="24"/>
          <w:szCs w:val="24"/>
        </w:rPr>
        <w:t>cji</w:t>
      </w:r>
      <w:r w:rsidR="006034C0" w:rsidRPr="00A8313F">
        <w:rPr>
          <w:rFonts w:cstheme="minorHAnsi"/>
          <w:sz w:val="24"/>
          <w:szCs w:val="24"/>
        </w:rPr>
        <w:br/>
      </w:r>
      <w:r w:rsidR="000A32A3" w:rsidRPr="00A8313F">
        <w:rPr>
          <w:rFonts w:cstheme="minorHAnsi"/>
          <w:sz w:val="24"/>
          <w:szCs w:val="24"/>
        </w:rPr>
        <w:t>w zaplanowanym czasie tj. 45 minut</w:t>
      </w:r>
      <w:r w:rsidR="002A0161">
        <w:rPr>
          <w:rFonts w:cstheme="minorHAnsi"/>
          <w:sz w:val="24"/>
          <w:szCs w:val="24"/>
        </w:rPr>
        <w:t>;</w:t>
      </w:r>
    </w:p>
    <w:p w14:paraId="17AB40A3" w14:textId="3BEDE257" w:rsidR="00D67D39" w:rsidRPr="00A8313F" w:rsidRDefault="00B82739" w:rsidP="0008502C">
      <w:pPr>
        <w:pStyle w:val="Akapitzlist"/>
        <w:numPr>
          <w:ilvl w:val="0"/>
          <w:numId w:val="16"/>
        </w:numPr>
        <w:ind w:left="426" w:hanging="426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w</w:t>
      </w:r>
      <w:r w:rsidR="00D67D39" w:rsidRPr="00A8313F">
        <w:rPr>
          <w:rFonts w:cstheme="minorHAnsi"/>
          <w:sz w:val="24"/>
          <w:szCs w:val="24"/>
        </w:rPr>
        <w:t>ykorzystanie p</w:t>
      </w:r>
      <w:r w:rsidR="000A32A3" w:rsidRPr="00A8313F">
        <w:rPr>
          <w:rFonts w:cstheme="minorHAnsi"/>
          <w:sz w:val="24"/>
          <w:szCs w:val="24"/>
        </w:rPr>
        <w:t>rzy realizacji Części II zasob</w:t>
      </w:r>
      <w:r w:rsidR="00D67D39" w:rsidRPr="00A8313F">
        <w:rPr>
          <w:rFonts w:cstheme="minorHAnsi"/>
          <w:sz w:val="24"/>
          <w:szCs w:val="24"/>
        </w:rPr>
        <w:t>ów</w:t>
      </w:r>
      <w:r w:rsidR="000A32A3" w:rsidRPr="00A8313F">
        <w:rPr>
          <w:rFonts w:cstheme="minorHAnsi"/>
          <w:sz w:val="24"/>
          <w:szCs w:val="24"/>
        </w:rPr>
        <w:t xml:space="preserve"> sali zajęć, w tym np. komputer, rzutnik, flipchart, pomoce i środki takie jak np. pisaki, kredki, papier w różnych formatach i</w:t>
      </w:r>
      <w:r w:rsidR="008910E1">
        <w:rPr>
          <w:rFonts w:cstheme="minorHAnsi"/>
          <w:sz w:val="24"/>
          <w:szCs w:val="24"/>
        </w:rPr>
        <w:t> </w:t>
      </w:r>
      <w:r w:rsidR="000A32A3" w:rsidRPr="00A8313F">
        <w:rPr>
          <w:rFonts w:cstheme="minorHAnsi"/>
          <w:sz w:val="24"/>
          <w:szCs w:val="24"/>
        </w:rPr>
        <w:t>kolorach</w:t>
      </w:r>
      <w:r w:rsidR="00516AC6" w:rsidRPr="00A8313F">
        <w:rPr>
          <w:rFonts w:cstheme="minorHAnsi"/>
          <w:sz w:val="24"/>
          <w:szCs w:val="24"/>
        </w:rPr>
        <w:t>, karteczki samoprzylepne</w:t>
      </w:r>
      <w:r w:rsidR="000A32A3" w:rsidRPr="00A8313F">
        <w:rPr>
          <w:rFonts w:cstheme="minorHAnsi"/>
          <w:sz w:val="24"/>
          <w:szCs w:val="24"/>
        </w:rPr>
        <w:t xml:space="preserve"> oraz inne środki</w:t>
      </w:r>
      <w:r w:rsidR="00CD481C">
        <w:rPr>
          <w:rFonts w:cstheme="minorHAnsi"/>
          <w:sz w:val="24"/>
          <w:szCs w:val="24"/>
        </w:rPr>
        <w:t>;</w:t>
      </w:r>
    </w:p>
    <w:p w14:paraId="77B3B305" w14:textId="18207811" w:rsidR="00D67D39" w:rsidRPr="00A8313F" w:rsidRDefault="000A32A3" w:rsidP="0008502C">
      <w:pPr>
        <w:pStyle w:val="Akapitzlist"/>
        <w:numPr>
          <w:ilvl w:val="0"/>
          <w:numId w:val="16"/>
        </w:numPr>
        <w:ind w:left="426" w:hanging="426"/>
        <w:jc w:val="both"/>
        <w:rPr>
          <w:rFonts w:cstheme="minorHAnsi"/>
          <w:sz w:val="24"/>
          <w:szCs w:val="24"/>
        </w:rPr>
      </w:pPr>
      <w:r w:rsidRPr="00A8313F">
        <w:rPr>
          <w:rFonts w:cstheme="minorHAnsi"/>
          <w:sz w:val="24"/>
          <w:szCs w:val="24"/>
        </w:rPr>
        <w:t xml:space="preserve">formę podsumowania całości zajęć, tj. </w:t>
      </w:r>
      <w:r w:rsidR="007D6321">
        <w:rPr>
          <w:rFonts w:cstheme="minorHAnsi"/>
          <w:sz w:val="24"/>
          <w:szCs w:val="24"/>
        </w:rPr>
        <w:t xml:space="preserve">Części I i II </w:t>
      </w:r>
      <w:r w:rsidRPr="00A8313F">
        <w:rPr>
          <w:rFonts w:cstheme="minorHAnsi"/>
          <w:sz w:val="24"/>
          <w:szCs w:val="24"/>
        </w:rPr>
        <w:t>(wskazane jest zaproponowanie minimum dwóch alternatywnych form, wykorzystujących różnorodne techniki)</w:t>
      </w:r>
      <w:r w:rsidR="00CD481C">
        <w:rPr>
          <w:rFonts w:cstheme="minorHAnsi"/>
          <w:sz w:val="24"/>
          <w:szCs w:val="24"/>
        </w:rPr>
        <w:t>;</w:t>
      </w:r>
    </w:p>
    <w:p w14:paraId="66CAB09E" w14:textId="5891C784" w:rsidR="00D67D39" w:rsidRPr="00A8313F" w:rsidRDefault="00B82739" w:rsidP="0008502C">
      <w:pPr>
        <w:pStyle w:val="Akapitzlist"/>
        <w:numPr>
          <w:ilvl w:val="0"/>
          <w:numId w:val="16"/>
        </w:numPr>
        <w:ind w:left="426" w:hanging="426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lastRenderedPageBreak/>
        <w:t>z</w:t>
      </w:r>
      <w:r w:rsidR="00D67D39" w:rsidRPr="00A8313F">
        <w:rPr>
          <w:rFonts w:cstheme="minorHAnsi"/>
          <w:sz w:val="24"/>
          <w:szCs w:val="24"/>
        </w:rPr>
        <w:t xml:space="preserve">astosowane w </w:t>
      </w:r>
      <w:r w:rsidR="007D6321">
        <w:rPr>
          <w:rFonts w:cstheme="minorHAnsi"/>
          <w:sz w:val="24"/>
          <w:szCs w:val="24"/>
        </w:rPr>
        <w:t>C</w:t>
      </w:r>
      <w:r w:rsidR="00D67D39" w:rsidRPr="00A8313F">
        <w:rPr>
          <w:rFonts w:cstheme="minorHAnsi"/>
          <w:sz w:val="24"/>
          <w:szCs w:val="24"/>
        </w:rPr>
        <w:t>zęści I i II scenariusza metody i techniki opisane w sposób czytelny i</w:t>
      </w:r>
      <w:r w:rsidR="008910E1">
        <w:rPr>
          <w:rFonts w:cstheme="minorHAnsi"/>
          <w:sz w:val="24"/>
          <w:szCs w:val="24"/>
        </w:rPr>
        <w:t> </w:t>
      </w:r>
      <w:r w:rsidR="00D67D39" w:rsidRPr="00A8313F">
        <w:rPr>
          <w:rFonts w:cstheme="minorHAnsi"/>
          <w:sz w:val="24"/>
          <w:szCs w:val="24"/>
        </w:rPr>
        <w:t>logiczny, umożliwiający ich zastosowanie bez korzystania z innych źródeł lub dodatkowych materiałów</w:t>
      </w:r>
      <w:r w:rsidR="002A0161">
        <w:rPr>
          <w:rFonts w:cstheme="minorHAnsi"/>
          <w:sz w:val="24"/>
          <w:szCs w:val="24"/>
        </w:rPr>
        <w:t>;</w:t>
      </w:r>
    </w:p>
    <w:p w14:paraId="2C2C1534" w14:textId="70B96003" w:rsidR="00D67D39" w:rsidRPr="00A8313F" w:rsidRDefault="00B82739" w:rsidP="0008502C">
      <w:pPr>
        <w:pStyle w:val="Akapitzlist"/>
        <w:numPr>
          <w:ilvl w:val="0"/>
          <w:numId w:val="16"/>
        </w:numPr>
        <w:ind w:left="426" w:hanging="426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s</w:t>
      </w:r>
      <w:r w:rsidR="00D67D39" w:rsidRPr="00A8313F">
        <w:rPr>
          <w:rFonts w:cstheme="minorHAnsi"/>
          <w:sz w:val="24"/>
          <w:szCs w:val="24"/>
        </w:rPr>
        <w:t xml:space="preserve">cenariusz w </w:t>
      </w:r>
      <w:r w:rsidR="007D6321">
        <w:rPr>
          <w:rFonts w:cstheme="minorHAnsi"/>
          <w:sz w:val="24"/>
          <w:szCs w:val="24"/>
        </w:rPr>
        <w:t>C</w:t>
      </w:r>
      <w:r w:rsidR="00D67D39" w:rsidRPr="00A8313F">
        <w:rPr>
          <w:rFonts w:cstheme="minorHAnsi"/>
          <w:sz w:val="24"/>
          <w:szCs w:val="24"/>
        </w:rPr>
        <w:t xml:space="preserve">zęści </w:t>
      </w:r>
      <w:r w:rsidR="007D6321">
        <w:rPr>
          <w:rFonts w:cstheme="minorHAnsi"/>
          <w:sz w:val="24"/>
          <w:szCs w:val="24"/>
        </w:rPr>
        <w:t xml:space="preserve">I i II </w:t>
      </w:r>
      <w:r w:rsidR="00D67D39" w:rsidRPr="00A8313F">
        <w:rPr>
          <w:rFonts w:cstheme="minorHAnsi"/>
          <w:sz w:val="24"/>
          <w:szCs w:val="24"/>
        </w:rPr>
        <w:t>uwzględnia specyfikę działań podejmowanych przez Gminę Strzelce Opolskie w zakresie zgodnym z tematem i celami zajęć.</w:t>
      </w:r>
    </w:p>
    <w:p w14:paraId="532DE117" w14:textId="5B65592B" w:rsidR="00D67D39" w:rsidRDefault="00460EAF" w:rsidP="0008502C">
      <w:pPr>
        <w:pStyle w:val="Akapitzlist"/>
        <w:numPr>
          <w:ilvl w:val="0"/>
          <w:numId w:val="16"/>
        </w:numPr>
        <w:ind w:left="426" w:hanging="426"/>
        <w:jc w:val="both"/>
        <w:rPr>
          <w:rFonts w:cstheme="minorHAnsi"/>
          <w:sz w:val="24"/>
          <w:szCs w:val="24"/>
        </w:rPr>
      </w:pPr>
      <w:r w:rsidRPr="00A8313F">
        <w:rPr>
          <w:rFonts w:cstheme="minorHAnsi"/>
          <w:sz w:val="24"/>
          <w:szCs w:val="24"/>
        </w:rPr>
        <w:t>bibliografię.</w:t>
      </w:r>
    </w:p>
    <w:p w14:paraId="5A1AB9A2" w14:textId="77777777" w:rsidR="00B82739" w:rsidRPr="00A8313F" w:rsidRDefault="00B82739" w:rsidP="0008502C">
      <w:pPr>
        <w:pStyle w:val="Akapitzlist"/>
        <w:ind w:left="284" w:hanging="284"/>
        <w:jc w:val="both"/>
        <w:rPr>
          <w:rFonts w:cstheme="minorHAnsi"/>
          <w:sz w:val="24"/>
          <w:szCs w:val="24"/>
        </w:rPr>
      </w:pPr>
    </w:p>
    <w:p w14:paraId="1FFB0362" w14:textId="5C56A37C" w:rsidR="00D67D39" w:rsidRPr="00A8313F" w:rsidRDefault="00D67D39" w:rsidP="002A0161">
      <w:pPr>
        <w:pStyle w:val="Akapitzlist"/>
        <w:numPr>
          <w:ilvl w:val="0"/>
          <w:numId w:val="14"/>
        </w:numPr>
        <w:ind w:left="426" w:hanging="426"/>
        <w:jc w:val="both"/>
        <w:rPr>
          <w:rFonts w:cstheme="minorHAnsi"/>
          <w:sz w:val="24"/>
          <w:szCs w:val="24"/>
          <w:u w:val="single"/>
        </w:rPr>
      </w:pPr>
      <w:r w:rsidRPr="00A8313F">
        <w:rPr>
          <w:rFonts w:cstheme="minorHAnsi"/>
          <w:sz w:val="24"/>
          <w:szCs w:val="24"/>
          <w:u w:val="single"/>
        </w:rPr>
        <w:t>Wykonawca dodatkowo, w ramach umowy, dołączy do przedmiotu zamówienia:</w:t>
      </w:r>
    </w:p>
    <w:p w14:paraId="68BF2838" w14:textId="016145D3" w:rsidR="00D67D39" w:rsidRPr="00A8313F" w:rsidRDefault="008910E1" w:rsidP="0008502C">
      <w:pPr>
        <w:pStyle w:val="Akapitzlist"/>
        <w:numPr>
          <w:ilvl w:val="0"/>
          <w:numId w:val="19"/>
        </w:numPr>
        <w:ind w:left="284" w:hanging="284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O</w:t>
      </w:r>
      <w:r w:rsidR="00D67D39" w:rsidRPr="00A8313F">
        <w:rPr>
          <w:rFonts w:cstheme="minorHAnsi"/>
          <w:sz w:val="24"/>
          <w:szCs w:val="24"/>
        </w:rPr>
        <w:t>pracowane</w:t>
      </w:r>
      <w:r>
        <w:rPr>
          <w:rFonts w:cstheme="minorHAnsi"/>
          <w:sz w:val="24"/>
          <w:szCs w:val="24"/>
        </w:rPr>
        <w:t>,</w:t>
      </w:r>
      <w:r w:rsidR="00D67D39" w:rsidRPr="00A8313F">
        <w:rPr>
          <w:rFonts w:cstheme="minorHAnsi"/>
          <w:sz w:val="24"/>
          <w:szCs w:val="24"/>
        </w:rPr>
        <w:t xml:space="preserve"> </w:t>
      </w:r>
      <w:r w:rsidR="000A32A3" w:rsidRPr="00A8313F">
        <w:rPr>
          <w:rFonts w:cstheme="minorHAnsi"/>
          <w:sz w:val="24"/>
          <w:szCs w:val="24"/>
        </w:rPr>
        <w:t>niezbędne do realizacji materiały pomocnicze dla uczestnika zajęć, w tym m.</w:t>
      </w:r>
      <w:r w:rsidR="00992FC1">
        <w:rPr>
          <w:rFonts w:cstheme="minorHAnsi"/>
          <w:sz w:val="24"/>
          <w:szCs w:val="24"/>
        </w:rPr>
        <w:t> </w:t>
      </w:r>
      <w:r w:rsidR="000A32A3" w:rsidRPr="00A8313F">
        <w:rPr>
          <w:rFonts w:cstheme="minorHAnsi"/>
          <w:sz w:val="24"/>
          <w:szCs w:val="24"/>
        </w:rPr>
        <w:t>in. formularze kart pracy, formularze kart obserwacji, ćwi</w:t>
      </w:r>
      <w:r w:rsidR="006034C0" w:rsidRPr="00A8313F">
        <w:rPr>
          <w:rFonts w:cstheme="minorHAnsi"/>
          <w:sz w:val="24"/>
          <w:szCs w:val="24"/>
        </w:rPr>
        <w:t>czenia itd.,</w:t>
      </w:r>
      <w:r w:rsidR="006034C0" w:rsidRPr="00A8313F">
        <w:rPr>
          <w:rFonts w:cstheme="minorHAnsi"/>
          <w:sz w:val="24"/>
          <w:szCs w:val="24"/>
        </w:rPr>
        <w:br/>
      </w:r>
      <w:r w:rsidR="000A32A3" w:rsidRPr="00A8313F">
        <w:rPr>
          <w:rFonts w:cstheme="minorHAnsi"/>
          <w:sz w:val="24"/>
          <w:szCs w:val="24"/>
        </w:rPr>
        <w:t>w których wykorzystano różnorodne techniki i formy aktywności poznawczej, w tym różnorodną ikonografię</w:t>
      </w:r>
      <w:r>
        <w:rPr>
          <w:rFonts w:cstheme="minorHAnsi"/>
          <w:sz w:val="24"/>
          <w:szCs w:val="24"/>
        </w:rPr>
        <w:t>, w</w:t>
      </w:r>
      <w:r w:rsidR="001D246A" w:rsidRPr="00A8313F">
        <w:rPr>
          <w:rFonts w:cstheme="minorHAnsi"/>
          <w:sz w:val="24"/>
          <w:szCs w:val="24"/>
        </w:rPr>
        <w:t>ykorzyst</w:t>
      </w:r>
      <w:r>
        <w:rPr>
          <w:rFonts w:cstheme="minorHAnsi"/>
          <w:sz w:val="24"/>
          <w:szCs w:val="24"/>
        </w:rPr>
        <w:t>ujące</w:t>
      </w:r>
      <w:r w:rsidR="001D246A" w:rsidRPr="00A8313F">
        <w:rPr>
          <w:rFonts w:cstheme="minorHAnsi"/>
          <w:sz w:val="24"/>
          <w:szCs w:val="24"/>
        </w:rPr>
        <w:t xml:space="preserve"> doświadczenie i metodykę tzw. edukacji wczesnoszkolnej</w:t>
      </w:r>
      <w:r w:rsidR="00B82739">
        <w:rPr>
          <w:rFonts w:cstheme="minorHAnsi"/>
          <w:sz w:val="24"/>
          <w:szCs w:val="24"/>
        </w:rPr>
        <w:t>;</w:t>
      </w:r>
    </w:p>
    <w:p w14:paraId="266E2510" w14:textId="32607F1E" w:rsidR="00D67D39" w:rsidRPr="00A8313F" w:rsidRDefault="00B82739" w:rsidP="0008502C">
      <w:pPr>
        <w:pStyle w:val="Akapitzlist"/>
        <w:numPr>
          <w:ilvl w:val="0"/>
          <w:numId w:val="19"/>
        </w:numPr>
        <w:ind w:left="284" w:hanging="284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o</w:t>
      </w:r>
      <w:r w:rsidR="000A32A3" w:rsidRPr="00A8313F">
        <w:rPr>
          <w:rFonts w:cstheme="minorHAnsi"/>
          <w:sz w:val="24"/>
          <w:szCs w:val="24"/>
        </w:rPr>
        <w:t>pracowa</w:t>
      </w:r>
      <w:r w:rsidR="00D67D39" w:rsidRPr="00A8313F">
        <w:rPr>
          <w:rFonts w:cstheme="minorHAnsi"/>
          <w:sz w:val="24"/>
          <w:szCs w:val="24"/>
        </w:rPr>
        <w:t>n</w:t>
      </w:r>
      <w:r w:rsidR="00460EAF" w:rsidRPr="00A8313F">
        <w:rPr>
          <w:rFonts w:cstheme="minorHAnsi"/>
          <w:sz w:val="24"/>
          <w:szCs w:val="24"/>
        </w:rPr>
        <w:t>e</w:t>
      </w:r>
      <w:r w:rsidR="00D67D39" w:rsidRPr="00A8313F">
        <w:rPr>
          <w:rFonts w:cstheme="minorHAnsi"/>
          <w:sz w:val="24"/>
          <w:szCs w:val="24"/>
        </w:rPr>
        <w:t>,</w:t>
      </w:r>
      <w:r w:rsidR="000A32A3" w:rsidRPr="00A8313F">
        <w:rPr>
          <w:rFonts w:cstheme="minorHAnsi"/>
          <w:sz w:val="24"/>
          <w:szCs w:val="24"/>
        </w:rPr>
        <w:t xml:space="preserve"> niezbędne do realizacji materiały pomocnicze dla prowadzącego zajęcia</w:t>
      </w:r>
      <w:r w:rsidR="00460EAF" w:rsidRPr="00A8313F">
        <w:rPr>
          <w:rFonts w:cstheme="minorHAnsi"/>
          <w:sz w:val="24"/>
          <w:szCs w:val="24"/>
        </w:rPr>
        <w:t>,</w:t>
      </w:r>
      <w:r w:rsidR="000A32A3" w:rsidRPr="00A8313F">
        <w:rPr>
          <w:rFonts w:cstheme="minorHAnsi"/>
          <w:sz w:val="24"/>
          <w:szCs w:val="24"/>
        </w:rPr>
        <w:t xml:space="preserve"> w</w:t>
      </w:r>
      <w:r w:rsidR="00CD481C">
        <w:rPr>
          <w:rFonts w:cstheme="minorHAnsi"/>
          <w:sz w:val="24"/>
          <w:szCs w:val="24"/>
        </w:rPr>
        <w:t> </w:t>
      </w:r>
      <w:r w:rsidR="000A32A3" w:rsidRPr="00A8313F">
        <w:rPr>
          <w:rFonts w:cstheme="minorHAnsi"/>
          <w:sz w:val="24"/>
          <w:szCs w:val="24"/>
        </w:rPr>
        <w:t>tym m. in. instrukcje do poszczególnych metod i technik, prezentacje multimedialne w</w:t>
      </w:r>
      <w:r w:rsidR="00CD481C">
        <w:rPr>
          <w:rFonts w:cstheme="minorHAnsi"/>
          <w:sz w:val="24"/>
          <w:szCs w:val="24"/>
        </w:rPr>
        <w:t> </w:t>
      </w:r>
      <w:r w:rsidR="000A32A3" w:rsidRPr="00A8313F">
        <w:rPr>
          <w:rFonts w:cstheme="minorHAnsi"/>
          <w:sz w:val="24"/>
          <w:szCs w:val="24"/>
        </w:rPr>
        <w:t>programie power-point, tezy i dane do metod podających, wypełnione formularze kart pracy, wypełnione formularze kart obserwacji</w:t>
      </w:r>
      <w:r>
        <w:rPr>
          <w:rFonts w:cstheme="minorHAnsi"/>
          <w:sz w:val="24"/>
          <w:szCs w:val="24"/>
        </w:rPr>
        <w:t>;</w:t>
      </w:r>
    </w:p>
    <w:p w14:paraId="69EFC105" w14:textId="15304490" w:rsidR="00D67D39" w:rsidRPr="00A8313F" w:rsidRDefault="000A32A3" w:rsidP="0008502C">
      <w:pPr>
        <w:pStyle w:val="Akapitzlist"/>
        <w:numPr>
          <w:ilvl w:val="0"/>
          <w:numId w:val="19"/>
        </w:numPr>
        <w:ind w:left="284" w:hanging="284"/>
        <w:jc w:val="both"/>
        <w:rPr>
          <w:rFonts w:cstheme="minorHAnsi"/>
          <w:sz w:val="24"/>
          <w:szCs w:val="24"/>
        </w:rPr>
      </w:pPr>
      <w:r w:rsidRPr="00A8313F">
        <w:rPr>
          <w:rFonts w:cstheme="minorHAnsi"/>
          <w:sz w:val="24"/>
          <w:szCs w:val="24"/>
        </w:rPr>
        <w:t>wzór dyplomu/zaświadczenia dla uczestnika zajęć, który określa temat i datę zajęć, organizatora ( w tym gminę Strzelce Opolskie)</w:t>
      </w:r>
      <w:r w:rsidR="008910E1">
        <w:rPr>
          <w:rFonts w:cstheme="minorHAnsi"/>
          <w:sz w:val="24"/>
          <w:szCs w:val="24"/>
        </w:rPr>
        <w:t xml:space="preserve">, </w:t>
      </w:r>
      <w:r w:rsidRPr="00A8313F">
        <w:rPr>
          <w:rFonts w:cstheme="minorHAnsi"/>
          <w:sz w:val="24"/>
          <w:szCs w:val="24"/>
        </w:rPr>
        <w:t xml:space="preserve"> </w:t>
      </w:r>
      <w:r w:rsidR="00F4761D" w:rsidRPr="00A8313F">
        <w:rPr>
          <w:rFonts w:cstheme="minorHAnsi"/>
          <w:sz w:val="24"/>
          <w:szCs w:val="24"/>
        </w:rPr>
        <w:t>zawiera</w:t>
      </w:r>
      <w:r w:rsidR="00F4761D">
        <w:rPr>
          <w:rFonts w:cstheme="minorHAnsi"/>
          <w:sz w:val="24"/>
          <w:szCs w:val="24"/>
        </w:rPr>
        <w:t>jący</w:t>
      </w:r>
      <w:r w:rsidRPr="00A8313F">
        <w:rPr>
          <w:rFonts w:cstheme="minorHAnsi"/>
          <w:sz w:val="24"/>
          <w:szCs w:val="24"/>
        </w:rPr>
        <w:t xml:space="preserve"> tekst i elementy graficzne</w:t>
      </w:r>
      <w:r w:rsidR="00B82739">
        <w:rPr>
          <w:rFonts w:cstheme="minorHAnsi"/>
          <w:sz w:val="24"/>
          <w:szCs w:val="24"/>
        </w:rPr>
        <w:t>;</w:t>
      </w:r>
    </w:p>
    <w:p w14:paraId="589AD61A" w14:textId="483E86EF" w:rsidR="00D67D39" w:rsidRPr="00A8313F" w:rsidRDefault="000A32A3" w:rsidP="0008502C">
      <w:pPr>
        <w:pStyle w:val="Akapitzlist"/>
        <w:numPr>
          <w:ilvl w:val="0"/>
          <w:numId w:val="19"/>
        </w:numPr>
        <w:ind w:left="284" w:hanging="284"/>
        <w:jc w:val="both"/>
        <w:rPr>
          <w:rFonts w:cstheme="minorHAnsi"/>
          <w:sz w:val="24"/>
          <w:szCs w:val="24"/>
        </w:rPr>
      </w:pPr>
      <w:r w:rsidRPr="00A8313F">
        <w:rPr>
          <w:rFonts w:cstheme="minorHAnsi"/>
          <w:sz w:val="24"/>
          <w:szCs w:val="24"/>
        </w:rPr>
        <w:t>wzór zaświadczenia/podziękowania dla opiekuna uczestników zajęć, który określa temat i datę zajęć, organizatora ( w tym gminę Strzelce Opolskie)</w:t>
      </w:r>
      <w:r w:rsidR="008910E1">
        <w:rPr>
          <w:rFonts w:cstheme="minorHAnsi"/>
          <w:sz w:val="24"/>
          <w:szCs w:val="24"/>
        </w:rPr>
        <w:t>,</w:t>
      </w:r>
      <w:r w:rsidRPr="00A8313F">
        <w:rPr>
          <w:rFonts w:cstheme="minorHAnsi"/>
          <w:sz w:val="24"/>
          <w:szCs w:val="24"/>
        </w:rPr>
        <w:t xml:space="preserve"> zawiera</w:t>
      </w:r>
      <w:r w:rsidR="008910E1">
        <w:rPr>
          <w:rFonts w:cstheme="minorHAnsi"/>
          <w:sz w:val="24"/>
          <w:szCs w:val="24"/>
        </w:rPr>
        <w:t>jący</w:t>
      </w:r>
      <w:r w:rsidRPr="00A8313F">
        <w:rPr>
          <w:rFonts w:cstheme="minorHAnsi"/>
          <w:sz w:val="24"/>
          <w:szCs w:val="24"/>
        </w:rPr>
        <w:t xml:space="preserve"> tekst i elementy graficzne.</w:t>
      </w:r>
    </w:p>
    <w:p w14:paraId="45085DD1" w14:textId="77777777" w:rsidR="000A32A3" w:rsidRPr="00A8313F" w:rsidRDefault="000A32A3" w:rsidP="0008502C">
      <w:pPr>
        <w:ind w:left="284" w:hanging="284"/>
        <w:jc w:val="both"/>
        <w:rPr>
          <w:rFonts w:cstheme="minorHAnsi"/>
          <w:sz w:val="24"/>
          <w:szCs w:val="24"/>
        </w:rPr>
      </w:pPr>
    </w:p>
    <w:p w14:paraId="6D040373" w14:textId="77777777" w:rsidR="000A32A3" w:rsidRPr="00A8313F" w:rsidRDefault="000A32A3" w:rsidP="0008502C">
      <w:pPr>
        <w:ind w:left="284" w:hanging="284"/>
        <w:jc w:val="both"/>
        <w:rPr>
          <w:rFonts w:cstheme="minorHAnsi"/>
          <w:sz w:val="24"/>
          <w:szCs w:val="24"/>
        </w:rPr>
      </w:pPr>
    </w:p>
    <w:p w14:paraId="4E053B87" w14:textId="77777777" w:rsidR="000A32A3" w:rsidRPr="00A8313F" w:rsidRDefault="000A32A3" w:rsidP="0008502C">
      <w:pPr>
        <w:ind w:left="284" w:hanging="284"/>
        <w:jc w:val="both"/>
        <w:rPr>
          <w:rFonts w:cstheme="minorHAnsi"/>
          <w:sz w:val="24"/>
          <w:szCs w:val="24"/>
        </w:rPr>
      </w:pPr>
    </w:p>
    <w:p w14:paraId="39C9817C" w14:textId="77777777" w:rsidR="00DC28E1" w:rsidRPr="00A8313F" w:rsidRDefault="00DC28E1" w:rsidP="0008502C">
      <w:pPr>
        <w:ind w:left="284" w:hanging="284"/>
        <w:jc w:val="both"/>
        <w:rPr>
          <w:rFonts w:cstheme="minorHAnsi"/>
          <w:sz w:val="24"/>
          <w:szCs w:val="24"/>
        </w:rPr>
      </w:pPr>
    </w:p>
    <w:p w14:paraId="02794AEA" w14:textId="77777777" w:rsidR="00DC28E1" w:rsidRPr="00A8313F" w:rsidRDefault="00DC28E1" w:rsidP="0008502C">
      <w:pPr>
        <w:ind w:left="284" w:hanging="284"/>
        <w:jc w:val="both"/>
        <w:rPr>
          <w:rFonts w:cstheme="minorHAnsi"/>
          <w:sz w:val="24"/>
          <w:szCs w:val="24"/>
        </w:rPr>
      </w:pPr>
    </w:p>
    <w:p w14:paraId="023BB6D2" w14:textId="77777777" w:rsidR="00DC28E1" w:rsidRPr="00A8313F" w:rsidRDefault="00DC28E1" w:rsidP="0008502C">
      <w:pPr>
        <w:ind w:left="284" w:hanging="284"/>
        <w:jc w:val="both"/>
        <w:rPr>
          <w:rFonts w:cstheme="minorHAnsi"/>
          <w:sz w:val="24"/>
          <w:szCs w:val="24"/>
        </w:rPr>
      </w:pPr>
    </w:p>
    <w:p w14:paraId="47E15887" w14:textId="5F005C95" w:rsidR="00DC28E1" w:rsidRDefault="00DC28E1" w:rsidP="0008502C">
      <w:pPr>
        <w:ind w:left="284" w:hanging="284"/>
        <w:jc w:val="both"/>
        <w:rPr>
          <w:rFonts w:cstheme="minorHAnsi"/>
          <w:sz w:val="24"/>
          <w:szCs w:val="24"/>
        </w:rPr>
      </w:pPr>
    </w:p>
    <w:p w14:paraId="2BEC989F" w14:textId="2EA7D318" w:rsidR="00992FC1" w:rsidRDefault="00992FC1" w:rsidP="0008502C">
      <w:pPr>
        <w:ind w:left="284" w:hanging="284"/>
        <w:jc w:val="both"/>
        <w:rPr>
          <w:rFonts w:cstheme="minorHAnsi"/>
          <w:sz w:val="24"/>
          <w:szCs w:val="24"/>
        </w:rPr>
      </w:pPr>
    </w:p>
    <w:p w14:paraId="775A168F" w14:textId="562059CB" w:rsidR="00992FC1" w:rsidRDefault="00992FC1" w:rsidP="0008502C">
      <w:pPr>
        <w:ind w:left="284" w:hanging="284"/>
        <w:jc w:val="both"/>
        <w:rPr>
          <w:rFonts w:cstheme="minorHAnsi"/>
          <w:sz w:val="24"/>
          <w:szCs w:val="24"/>
        </w:rPr>
      </w:pPr>
    </w:p>
    <w:p w14:paraId="3221A5AD" w14:textId="4FDDAB06" w:rsidR="00992FC1" w:rsidRDefault="00992FC1" w:rsidP="0008502C">
      <w:pPr>
        <w:ind w:left="284" w:hanging="284"/>
        <w:jc w:val="both"/>
        <w:rPr>
          <w:rFonts w:cstheme="minorHAnsi"/>
          <w:sz w:val="24"/>
          <w:szCs w:val="24"/>
        </w:rPr>
      </w:pPr>
    </w:p>
    <w:p w14:paraId="05F6E278" w14:textId="6B5ACE89" w:rsidR="00992FC1" w:rsidRDefault="00992FC1" w:rsidP="0008502C">
      <w:pPr>
        <w:ind w:left="284" w:hanging="284"/>
        <w:jc w:val="both"/>
        <w:rPr>
          <w:rFonts w:cstheme="minorHAnsi"/>
          <w:sz w:val="24"/>
          <w:szCs w:val="24"/>
        </w:rPr>
      </w:pPr>
    </w:p>
    <w:p w14:paraId="15B25FC6" w14:textId="7710E819" w:rsidR="00992FC1" w:rsidRDefault="00992FC1" w:rsidP="0008502C">
      <w:pPr>
        <w:ind w:left="284" w:hanging="284"/>
        <w:jc w:val="both"/>
        <w:rPr>
          <w:rFonts w:cstheme="minorHAnsi"/>
          <w:sz w:val="24"/>
          <w:szCs w:val="24"/>
        </w:rPr>
      </w:pPr>
    </w:p>
    <w:p w14:paraId="5EA4F79F" w14:textId="79BC885E" w:rsidR="00992FC1" w:rsidRDefault="00992FC1" w:rsidP="0008502C">
      <w:pPr>
        <w:ind w:left="284" w:hanging="284"/>
        <w:jc w:val="both"/>
        <w:rPr>
          <w:rFonts w:cstheme="minorHAnsi"/>
          <w:sz w:val="24"/>
          <w:szCs w:val="24"/>
        </w:rPr>
      </w:pPr>
    </w:p>
    <w:p w14:paraId="7D069036" w14:textId="137E663B" w:rsidR="00DC28E1" w:rsidRPr="00A8313F" w:rsidRDefault="00DC28E1" w:rsidP="00084FE4">
      <w:pPr>
        <w:jc w:val="both"/>
        <w:rPr>
          <w:rFonts w:cstheme="minorHAnsi"/>
          <w:b/>
          <w:bCs/>
          <w:i/>
          <w:iCs/>
          <w:sz w:val="24"/>
          <w:szCs w:val="24"/>
          <w:u w:val="single"/>
        </w:rPr>
      </w:pPr>
      <w:r w:rsidRPr="00A8313F">
        <w:rPr>
          <w:rFonts w:cstheme="minorHAnsi"/>
          <w:b/>
          <w:bCs/>
          <w:i/>
          <w:iCs/>
          <w:sz w:val="24"/>
          <w:szCs w:val="24"/>
          <w:u w:val="single"/>
        </w:rPr>
        <w:lastRenderedPageBreak/>
        <w:t>OPIS PRZEDMIOTU ZAMÓWIENIA</w:t>
      </w:r>
      <w:r w:rsidR="00D52B2E" w:rsidRPr="00A8313F">
        <w:rPr>
          <w:rFonts w:cstheme="minorHAnsi"/>
          <w:b/>
          <w:bCs/>
          <w:i/>
          <w:iCs/>
          <w:sz w:val="24"/>
          <w:szCs w:val="24"/>
          <w:u w:val="single"/>
        </w:rPr>
        <w:t xml:space="preserve"> DLA ZADANIA III</w:t>
      </w:r>
    </w:p>
    <w:p w14:paraId="5CED6170" w14:textId="77777777" w:rsidR="00460EAF" w:rsidRPr="008910E1" w:rsidRDefault="00DC28E1" w:rsidP="0008502C">
      <w:pPr>
        <w:pStyle w:val="Akapitzlist"/>
        <w:numPr>
          <w:ilvl w:val="0"/>
          <w:numId w:val="20"/>
        </w:numPr>
        <w:ind w:left="284" w:hanging="284"/>
        <w:jc w:val="both"/>
        <w:rPr>
          <w:rFonts w:cstheme="minorHAnsi"/>
          <w:b/>
          <w:sz w:val="24"/>
          <w:szCs w:val="24"/>
          <w:u w:val="single"/>
        </w:rPr>
      </w:pPr>
      <w:r w:rsidRPr="008910E1">
        <w:rPr>
          <w:rFonts w:cstheme="minorHAnsi"/>
          <w:sz w:val="24"/>
          <w:szCs w:val="24"/>
          <w:u w:val="single"/>
        </w:rPr>
        <w:t xml:space="preserve">Nazwa zadania: </w:t>
      </w:r>
    </w:p>
    <w:p w14:paraId="7FD754C9" w14:textId="12ACB751" w:rsidR="00DC28E1" w:rsidRPr="00A8313F" w:rsidRDefault="00460EAF" w:rsidP="0008502C">
      <w:pPr>
        <w:pStyle w:val="Akapitzlist"/>
        <w:ind w:left="284" w:hanging="284"/>
        <w:jc w:val="both"/>
        <w:rPr>
          <w:rFonts w:cstheme="minorHAnsi"/>
          <w:b/>
          <w:sz w:val="24"/>
          <w:szCs w:val="24"/>
        </w:rPr>
      </w:pPr>
      <w:r w:rsidRPr="00A8313F">
        <w:rPr>
          <w:rFonts w:cstheme="minorHAnsi"/>
          <w:sz w:val="24"/>
          <w:szCs w:val="24"/>
        </w:rPr>
        <w:t xml:space="preserve">Zadanie III - </w:t>
      </w:r>
      <w:r w:rsidR="00DC28E1" w:rsidRPr="00A8313F">
        <w:rPr>
          <w:rFonts w:cstheme="minorHAnsi"/>
          <w:b/>
          <w:sz w:val="24"/>
          <w:szCs w:val="24"/>
        </w:rPr>
        <w:t>Opracowanie i dostarczenie scenariusza zajęć edukacyjnych</w:t>
      </w:r>
      <w:r w:rsidR="00DC28E1" w:rsidRPr="00A8313F">
        <w:rPr>
          <w:rFonts w:cstheme="minorHAnsi"/>
          <w:b/>
          <w:sz w:val="24"/>
          <w:szCs w:val="24"/>
        </w:rPr>
        <w:br/>
        <w:t>z zakresu selektywnej zbiórki odpadów komunalnych</w:t>
      </w:r>
      <w:r w:rsidR="006D3511" w:rsidRPr="00A8313F">
        <w:rPr>
          <w:rFonts w:cstheme="minorHAnsi"/>
          <w:b/>
          <w:sz w:val="24"/>
          <w:szCs w:val="24"/>
        </w:rPr>
        <w:t xml:space="preserve"> dla uczniów klas IV - VIII</w:t>
      </w:r>
      <w:r w:rsidR="00DC28E1" w:rsidRPr="00A8313F">
        <w:rPr>
          <w:rFonts w:cstheme="minorHAnsi"/>
          <w:b/>
          <w:sz w:val="24"/>
          <w:szCs w:val="24"/>
        </w:rPr>
        <w:t xml:space="preserve"> szkoły podstawowej.</w:t>
      </w:r>
    </w:p>
    <w:p w14:paraId="02DC95E3" w14:textId="4C5C5791" w:rsidR="00DC28E1" w:rsidRPr="00A8313F" w:rsidRDefault="00DC28E1" w:rsidP="0008502C">
      <w:pPr>
        <w:pStyle w:val="Akapitzlist"/>
        <w:numPr>
          <w:ilvl w:val="0"/>
          <w:numId w:val="20"/>
        </w:numPr>
        <w:ind w:left="284" w:hanging="284"/>
        <w:jc w:val="both"/>
        <w:rPr>
          <w:rFonts w:cstheme="minorHAnsi"/>
          <w:sz w:val="24"/>
          <w:szCs w:val="24"/>
        </w:rPr>
      </w:pPr>
      <w:r w:rsidRPr="008910E1">
        <w:rPr>
          <w:rFonts w:cstheme="minorHAnsi"/>
          <w:sz w:val="24"/>
          <w:szCs w:val="24"/>
          <w:u w:val="single"/>
        </w:rPr>
        <w:t>Przedmiot zamówienia to zadanie</w:t>
      </w:r>
      <w:r w:rsidRPr="00A8313F">
        <w:rPr>
          <w:rFonts w:cstheme="minorHAnsi"/>
          <w:sz w:val="24"/>
          <w:szCs w:val="24"/>
        </w:rPr>
        <w:t>: opracowany i dostarczony scenariusz uwzględniał będzie dwie części zajęć realizowanych na jego podstawie, w dwóch różnych miejscach i</w:t>
      </w:r>
      <w:r w:rsidR="008910E1">
        <w:rPr>
          <w:rFonts w:cstheme="minorHAnsi"/>
          <w:sz w:val="24"/>
          <w:szCs w:val="24"/>
        </w:rPr>
        <w:t> </w:t>
      </w:r>
      <w:r w:rsidRPr="00A8313F">
        <w:rPr>
          <w:rFonts w:cstheme="minorHAnsi"/>
          <w:sz w:val="24"/>
          <w:szCs w:val="24"/>
        </w:rPr>
        <w:t>różnym czasie trwania zajęć:</w:t>
      </w:r>
    </w:p>
    <w:p w14:paraId="636EEA79" w14:textId="77777777" w:rsidR="00DC28E1" w:rsidRPr="00A8313F" w:rsidRDefault="00DC28E1" w:rsidP="0008502C">
      <w:pPr>
        <w:ind w:left="284" w:hanging="284"/>
        <w:jc w:val="both"/>
        <w:rPr>
          <w:rFonts w:cstheme="minorHAnsi"/>
          <w:sz w:val="24"/>
          <w:szCs w:val="24"/>
        </w:rPr>
      </w:pPr>
      <w:r w:rsidRPr="00A8313F">
        <w:rPr>
          <w:rFonts w:cstheme="minorHAnsi"/>
          <w:sz w:val="24"/>
          <w:szCs w:val="24"/>
        </w:rPr>
        <w:t>Cześć I – zajęcia będą realizowane na terenie Punktu Selektywnej Zbiórki Odpadów Komunalnych w Szymiszowie (teren otwarty); czas trwania zajęć 60 minut;</w:t>
      </w:r>
    </w:p>
    <w:p w14:paraId="312608F7" w14:textId="204744F1" w:rsidR="00DC28E1" w:rsidRPr="00A8313F" w:rsidRDefault="00DC28E1" w:rsidP="0008502C">
      <w:pPr>
        <w:ind w:left="284" w:hanging="284"/>
        <w:jc w:val="both"/>
        <w:rPr>
          <w:rFonts w:cstheme="minorHAnsi"/>
          <w:sz w:val="24"/>
          <w:szCs w:val="24"/>
        </w:rPr>
      </w:pPr>
      <w:r w:rsidRPr="00A8313F">
        <w:rPr>
          <w:rFonts w:cstheme="minorHAnsi"/>
          <w:sz w:val="24"/>
          <w:szCs w:val="24"/>
        </w:rPr>
        <w:t>Część II – zajęcia będą realizowane na terenie sali zajęć wyposażonej w podstawowe środki i</w:t>
      </w:r>
      <w:r w:rsidR="008910E1">
        <w:rPr>
          <w:rFonts w:cstheme="minorHAnsi"/>
          <w:sz w:val="24"/>
          <w:szCs w:val="24"/>
        </w:rPr>
        <w:t> </w:t>
      </w:r>
      <w:r w:rsidRPr="00A8313F">
        <w:rPr>
          <w:rFonts w:cstheme="minorHAnsi"/>
          <w:sz w:val="24"/>
          <w:szCs w:val="24"/>
        </w:rPr>
        <w:t>pomoce dydaktyczne (np. komputer, rzutnik, flipchart) czas trwania zajęć 45 minut.</w:t>
      </w:r>
    </w:p>
    <w:p w14:paraId="1B32B084" w14:textId="16980D34" w:rsidR="00DC28E1" w:rsidRPr="00A8313F" w:rsidRDefault="00DC28E1" w:rsidP="0008502C">
      <w:pPr>
        <w:pStyle w:val="Akapitzlist"/>
        <w:numPr>
          <w:ilvl w:val="0"/>
          <w:numId w:val="20"/>
        </w:numPr>
        <w:ind w:left="284" w:hanging="284"/>
        <w:jc w:val="both"/>
        <w:rPr>
          <w:rFonts w:cstheme="minorHAnsi"/>
          <w:sz w:val="24"/>
          <w:szCs w:val="24"/>
        </w:rPr>
      </w:pPr>
      <w:r w:rsidRPr="008910E1">
        <w:rPr>
          <w:rFonts w:cstheme="minorHAnsi"/>
          <w:sz w:val="24"/>
          <w:szCs w:val="24"/>
          <w:u w:val="single"/>
        </w:rPr>
        <w:t xml:space="preserve">Scenariusz </w:t>
      </w:r>
      <w:r w:rsidR="008910E1">
        <w:rPr>
          <w:rFonts w:cstheme="minorHAnsi"/>
          <w:sz w:val="24"/>
          <w:szCs w:val="24"/>
          <w:u w:val="single"/>
        </w:rPr>
        <w:t>będzie</w:t>
      </w:r>
      <w:r w:rsidRPr="008910E1">
        <w:rPr>
          <w:rFonts w:cstheme="minorHAnsi"/>
          <w:sz w:val="24"/>
          <w:szCs w:val="24"/>
          <w:u w:val="single"/>
        </w:rPr>
        <w:t xml:space="preserve"> materiałem edukacyjnym</w:t>
      </w:r>
      <w:r w:rsidRPr="00A8313F">
        <w:rPr>
          <w:rFonts w:cstheme="minorHAnsi"/>
          <w:sz w:val="24"/>
          <w:szCs w:val="24"/>
        </w:rPr>
        <w:t xml:space="preserve"> wykorzystywanym przez Gminę Strzelce Opolskie w całości lub części.</w:t>
      </w:r>
    </w:p>
    <w:p w14:paraId="02AA880E" w14:textId="77777777" w:rsidR="00DC28E1" w:rsidRPr="00A8313F" w:rsidRDefault="00DC28E1" w:rsidP="0008502C">
      <w:pPr>
        <w:pStyle w:val="Akapitzlist"/>
        <w:numPr>
          <w:ilvl w:val="0"/>
          <w:numId w:val="20"/>
        </w:numPr>
        <w:ind w:left="284" w:hanging="284"/>
        <w:jc w:val="both"/>
        <w:rPr>
          <w:rFonts w:cstheme="minorHAnsi"/>
          <w:sz w:val="24"/>
          <w:szCs w:val="24"/>
        </w:rPr>
      </w:pPr>
      <w:r w:rsidRPr="00A8313F">
        <w:rPr>
          <w:rFonts w:cstheme="minorHAnsi"/>
          <w:sz w:val="24"/>
          <w:szCs w:val="24"/>
        </w:rPr>
        <w:t>O</w:t>
      </w:r>
      <w:r w:rsidRPr="008910E1">
        <w:rPr>
          <w:rFonts w:cstheme="minorHAnsi"/>
          <w:sz w:val="24"/>
          <w:szCs w:val="24"/>
          <w:u w:val="single"/>
        </w:rPr>
        <w:t>pracowany scenariusz będzie w szczególności:</w:t>
      </w:r>
    </w:p>
    <w:p w14:paraId="174A7D27" w14:textId="77777777" w:rsidR="00D8546E" w:rsidRDefault="008D4A3F" w:rsidP="00D8546E">
      <w:pPr>
        <w:pStyle w:val="Akapitzlist"/>
        <w:numPr>
          <w:ilvl w:val="0"/>
          <w:numId w:val="32"/>
        </w:numPr>
        <w:jc w:val="both"/>
        <w:rPr>
          <w:rFonts w:cstheme="minorHAnsi"/>
          <w:sz w:val="24"/>
          <w:szCs w:val="24"/>
        </w:rPr>
      </w:pPr>
      <w:r w:rsidRPr="00D8546E">
        <w:rPr>
          <w:rFonts w:cstheme="minorHAnsi"/>
          <w:sz w:val="24"/>
          <w:szCs w:val="24"/>
        </w:rPr>
        <w:t>dostosowany do rozwoju uczestników tj. uczniów klas IV – VIII,</w:t>
      </w:r>
    </w:p>
    <w:p w14:paraId="2E1B50AE" w14:textId="77777777" w:rsidR="00D8546E" w:rsidRDefault="00DC28E1" w:rsidP="00D8546E">
      <w:pPr>
        <w:pStyle w:val="Akapitzlist"/>
        <w:numPr>
          <w:ilvl w:val="0"/>
          <w:numId w:val="32"/>
        </w:numPr>
        <w:jc w:val="both"/>
        <w:rPr>
          <w:rFonts w:cstheme="minorHAnsi"/>
          <w:sz w:val="24"/>
          <w:szCs w:val="24"/>
        </w:rPr>
      </w:pPr>
      <w:r w:rsidRPr="00D8546E">
        <w:rPr>
          <w:rFonts w:cstheme="minorHAnsi"/>
          <w:sz w:val="24"/>
          <w:szCs w:val="24"/>
        </w:rPr>
        <w:t>atrakcyjny dla uczestników zajęć,</w:t>
      </w:r>
    </w:p>
    <w:p w14:paraId="69326FAB" w14:textId="77777777" w:rsidR="00D8546E" w:rsidRDefault="00DC28E1" w:rsidP="00D8546E">
      <w:pPr>
        <w:pStyle w:val="Akapitzlist"/>
        <w:numPr>
          <w:ilvl w:val="0"/>
          <w:numId w:val="32"/>
        </w:numPr>
        <w:jc w:val="both"/>
        <w:rPr>
          <w:rFonts w:cstheme="minorHAnsi"/>
          <w:sz w:val="24"/>
          <w:szCs w:val="24"/>
        </w:rPr>
      </w:pPr>
      <w:r w:rsidRPr="00D8546E">
        <w:rPr>
          <w:rFonts w:cstheme="minorHAnsi"/>
          <w:sz w:val="24"/>
          <w:szCs w:val="24"/>
        </w:rPr>
        <w:t>gwarantować czytelność i logiczność działań,</w:t>
      </w:r>
    </w:p>
    <w:p w14:paraId="3172B9F6" w14:textId="77777777" w:rsidR="00D8546E" w:rsidRDefault="00DC28E1" w:rsidP="00D8546E">
      <w:pPr>
        <w:pStyle w:val="Akapitzlist"/>
        <w:numPr>
          <w:ilvl w:val="0"/>
          <w:numId w:val="32"/>
        </w:numPr>
        <w:jc w:val="both"/>
        <w:rPr>
          <w:rFonts w:cstheme="minorHAnsi"/>
          <w:sz w:val="24"/>
          <w:szCs w:val="24"/>
        </w:rPr>
      </w:pPr>
      <w:r w:rsidRPr="00D8546E">
        <w:rPr>
          <w:rFonts w:cstheme="minorHAnsi"/>
          <w:sz w:val="24"/>
          <w:szCs w:val="24"/>
        </w:rPr>
        <w:t>gwarantować spójność działań,</w:t>
      </w:r>
    </w:p>
    <w:p w14:paraId="7B61CF3D" w14:textId="663F9CE4" w:rsidR="00DC28E1" w:rsidRPr="00D8546E" w:rsidRDefault="00DC28E1" w:rsidP="00D8546E">
      <w:pPr>
        <w:pStyle w:val="Akapitzlist"/>
        <w:numPr>
          <w:ilvl w:val="0"/>
          <w:numId w:val="32"/>
        </w:numPr>
        <w:jc w:val="both"/>
        <w:rPr>
          <w:rFonts w:cstheme="minorHAnsi"/>
          <w:sz w:val="24"/>
          <w:szCs w:val="24"/>
        </w:rPr>
      </w:pPr>
      <w:r w:rsidRPr="00D8546E">
        <w:rPr>
          <w:rFonts w:cstheme="minorHAnsi"/>
          <w:sz w:val="24"/>
          <w:szCs w:val="24"/>
        </w:rPr>
        <w:t>uwzględniać specyfikę działań podejmowanyc</w:t>
      </w:r>
      <w:r w:rsidR="006034C0" w:rsidRPr="00D8546E">
        <w:rPr>
          <w:rFonts w:cstheme="minorHAnsi"/>
          <w:sz w:val="24"/>
          <w:szCs w:val="24"/>
        </w:rPr>
        <w:t>h przez Gminę Strzelce Opolskie</w:t>
      </w:r>
      <w:r w:rsidR="006034C0" w:rsidRPr="00D8546E">
        <w:rPr>
          <w:rFonts w:cstheme="minorHAnsi"/>
          <w:sz w:val="24"/>
          <w:szCs w:val="24"/>
        </w:rPr>
        <w:br/>
      </w:r>
      <w:r w:rsidRPr="00D8546E">
        <w:rPr>
          <w:rFonts w:cstheme="minorHAnsi"/>
          <w:sz w:val="24"/>
          <w:szCs w:val="24"/>
        </w:rPr>
        <w:t>w zakresie zgodnym z tematem scenariusza.</w:t>
      </w:r>
    </w:p>
    <w:p w14:paraId="72583E55" w14:textId="77777777" w:rsidR="00DC28E1" w:rsidRPr="00A8313F" w:rsidRDefault="00DC28E1" w:rsidP="0008502C">
      <w:pPr>
        <w:pStyle w:val="Akapitzlist"/>
        <w:numPr>
          <w:ilvl w:val="0"/>
          <w:numId w:val="20"/>
        </w:numPr>
        <w:ind w:left="284" w:hanging="284"/>
        <w:jc w:val="both"/>
        <w:rPr>
          <w:rFonts w:cstheme="minorHAnsi"/>
          <w:sz w:val="24"/>
          <w:szCs w:val="24"/>
        </w:rPr>
      </w:pPr>
      <w:r w:rsidRPr="008910E1">
        <w:rPr>
          <w:rFonts w:cstheme="minorHAnsi"/>
          <w:sz w:val="24"/>
          <w:szCs w:val="24"/>
          <w:u w:val="single"/>
        </w:rPr>
        <w:t>Zakres zamówienia obejmuje</w:t>
      </w:r>
      <w:r w:rsidRPr="00A8313F">
        <w:rPr>
          <w:rFonts w:cstheme="minorHAnsi"/>
          <w:sz w:val="24"/>
          <w:szCs w:val="24"/>
        </w:rPr>
        <w:t xml:space="preserve"> dostarczenie sc</w:t>
      </w:r>
      <w:r w:rsidR="006034C0" w:rsidRPr="00A8313F">
        <w:rPr>
          <w:rFonts w:cstheme="minorHAnsi"/>
          <w:sz w:val="24"/>
          <w:szCs w:val="24"/>
        </w:rPr>
        <w:t>enariusza w wersji wydruku oraz</w:t>
      </w:r>
      <w:r w:rsidR="006034C0" w:rsidRPr="00A8313F">
        <w:rPr>
          <w:rFonts w:cstheme="minorHAnsi"/>
          <w:sz w:val="24"/>
          <w:szCs w:val="24"/>
        </w:rPr>
        <w:br/>
      </w:r>
      <w:r w:rsidRPr="00A8313F">
        <w:rPr>
          <w:rFonts w:cstheme="minorHAnsi"/>
          <w:sz w:val="24"/>
          <w:szCs w:val="24"/>
        </w:rPr>
        <w:t>w wersji elektronicznej w formacie „*.doc” Microsoft Word i „*.pdf).</w:t>
      </w:r>
    </w:p>
    <w:p w14:paraId="3E5C47BA" w14:textId="767D1C62" w:rsidR="00DC28E1" w:rsidRPr="00A8313F" w:rsidRDefault="00DC28E1" w:rsidP="0008502C">
      <w:pPr>
        <w:pStyle w:val="Akapitzlist"/>
        <w:numPr>
          <w:ilvl w:val="0"/>
          <w:numId w:val="20"/>
        </w:numPr>
        <w:ind w:left="284" w:hanging="284"/>
        <w:jc w:val="both"/>
        <w:rPr>
          <w:rFonts w:cstheme="minorHAnsi"/>
          <w:sz w:val="24"/>
          <w:szCs w:val="24"/>
        </w:rPr>
      </w:pPr>
      <w:r w:rsidRPr="008910E1">
        <w:rPr>
          <w:rFonts w:cstheme="minorHAnsi"/>
          <w:sz w:val="24"/>
          <w:szCs w:val="24"/>
          <w:u w:val="single"/>
        </w:rPr>
        <w:t>Minimalna liczba znaków</w:t>
      </w:r>
      <w:r w:rsidRPr="00A8313F">
        <w:rPr>
          <w:rFonts w:cstheme="minorHAnsi"/>
          <w:sz w:val="24"/>
          <w:szCs w:val="24"/>
        </w:rPr>
        <w:t xml:space="preserve"> </w:t>
      </w:r>
      <w:r w:rsidR="008910E1">
        <w:rPr>
          <w:rFonts w:cstheme="minorHAnsi"/>
          <w:sz w:val="24"/>
          <w:szCs w:val="24"/>
        </w:rPr>
        <w:t>-</w:t>
      </w:r>
      <w:r w:rsidRPr="00A8313F">
        <w:rPr>
          <w:rFonts w:cstheme="minorHAnsi"/>
          <w:sz w:val="24"/>
          <w:szCs w:val="24"/>
        </w:rPr>
        <w:t xml:space="preserve"> 14 tysięcy znaków ze spacjami. Nie określa się maksymalnej liczby znaków. Tam, gdzie to nie jest wymagane względami dydaktyczno-metodycznymi podstawową</w:t>
      </w:r>
      <w:r w:rsidR="008910E1">
        <w:rPr>
          <w:rFonts w:cstheme="minorHAnsi"/>
          <w:sz w:val="24"/>
          <w:szCs w:val="24"/>
        </w:rPr>
        <w:t xml:space="preserve">, </w:t>
      </w:r>
      <w:r w:rsidRPr="00A8313F">
        <w:rPr>
          <w:rFonts w:cstheme="minorHAnsi"/>
          <w:sz w:val="24"/>
          <w:szCs w:val="24"/>
        </w:rPr>
        <w:t>używaną czcionką winna być</w:t>
      </w:r>
      <w:r w:rsidR="002D5E19" w:rsidRPr="00A8313F">
        <w:rPr>
          <w:rFonts w:cstheme="minorHAnsi"/>
          <w:sz w:val="24"/>
          <w:szCs w:val="24"/>
        </w:rPr>
        <w:t xml:space="preserve"> Times New Roman 12, interlinia 1,5.</w:t>
      </w:r>
    </w:p>
    <w:p w14:paraId="7538865B" w14:textId="77777777" w:rsidR="00DC28E1" w:rsidRPr="00A8313F" w:rsidRDefault="00DC28E1" w:rsidP="0008502C">
      <w:pPr>
        <w:pStyle w:val="Akapitzlist"/>
        <w:numPr>
          <w:ilvl w:val="0"/>
          <w:numId w:val="20"/>
        </w:numPr>
        <w:ind w:left="284" w:hanging="284"/>
        <w:jc w:val="both"/>
        <w:rPr>
          <w:rFonts w:cstheme="minorHAnsi"/>
          <w:sz w:val="24"/>
          <w:szCs w:val="24"/>
        </w:rPr>
      </w:pPr>
      <w:r w:rsidRPr="008910E1">
        <w:rPr>
          <w:rFonts w:cstheme="minorHAnsi"/>
          <w:sz w:val="24"/>
          <w:szCs w:val="24"/>
          <w:u w:val="single"/>
        </w:rPr>
        <w:t>Opracowany scenariusz</w:t>
      </w:r>
      <w:r w:rsidRPr="00A8313F">
        <w:rPr>
          <w:rFonts w:cstheme="minorHAnsi"/>
          <w:sz w:val="24"/>
          <w:szCs w:val="24"/>
        </w:rPr>
        <w:t xml:space="preserve">  nie może naruszać praw autorskich stron trzecich, zarówno w zakresie merytorycznym oraz narzędzi do jej opracowania.</w:t>
      </w:r>
    </w:p>
    <w:p w14:paraId="14873E75" w14:textId="2B764831" w:rsidR="00DC28E1" w:rsidRPr="00A8313F" w:rsidRDefault="00460EAF" w:rsidP="0008502C">
      <w:pPr>
        <w:pStyle w:val="Akapitzlist"/>
        <w:numPr>
          <w:ilvl w:val="0"/>
          <w:numId w:val="20"/>
        </w:numPr>
        <w:ind w:left="284" w:hanging="284"/>
        <w:jc w:val="both"/>
        <w:rPr>
          <w:rFonts w:cstheme="minorHAnsi"/>
          <w:sz w:val="24"/>
          <w:szCs w:val="24"/>
        </w:rPr>
      </w:pPr>
      <w:r w:rsidRPr="008910E1">
        <w:rPr>
          <w:rFonts w:cstheme="minorHAnsi"/>
          <w:sz w:val="24"/>
          <w:szCs w:val="24"/>
          <w:u w:val="single"/>
        </w:rPr>
        <w:t>Oferta</w:t>
      </w:r>
      <w:r w:rsidR="00DC28E1" w:rsidRPr="008910E1">
        <w:rPr>
          <w:rFonts w:cstheme="minorHAnsi"/>
          <w:sz w:val="24"/>
          <w:szCs w:val="24"/>
          <w:u w:val="single"/>
        </w:rPr>
        <w:t xml:space="preserve"> powinna  uwzględniać</w:t>
      </w:r>
      <w:r w:rsidR="00DC28E1" w:rsidRPr="00A8313F">
        <w:rPr>
          <w:rFonts w:cstheme="minorHAnsi"/>
          <w:sz w:val="24"/>
          <w:szCs w:val="24"/>
        </w:rPr>
        <w:t xml:space="preserve"> wartość przekazania autorskich praw majątkowych do dzieła powstałego w wyniku zamówienia w następujących polach eksploatacji:</w:t>
      </w:r>
    </w:p>
    <w:p w14:paraId="2373C979" w14:textId="5021CABA" w:rsidR="00DC28E1" w:rsidRPr="00A8313F" w:rsidRDefault="003A0974" w:rsidP="0008502C">
      <w:pPr>
        <w:pStyle w:val="Akapitzlist"/>
        <w:numPr>
          <w:ilvl w:val="0"/>
          <w:numId w:val="21"/>
        </w:numPr>
        <w:ind w:left="284" w:hanging="284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u</w:t>
      </w:r>
      <w:r w:rsidR="00DC28E1" w:rsidRPr="00A8313F">
        <w:rPr>
          <w:rFonts w:cstheme="minorHAnsi"/>
          <w:sz w:val="24"/>
          <w:szCs w:val="24"/>
        </w:rPr>
        <w:t>trwalanie, zwielokrotnianie dostępnymi technikami</w:t>
      </w:r>
      <w:r w:rsidR="006034C0" w:rsidRPr="00A8313F">
        <w:rPr>
          <w:rFonts w:cstheme="minorHAnsi"/>
          <w:sz w:val="24"/>
          <w:szCs w:val="24"/>
        </w:rPr>
        <w:t>, publiczne prezentowanie</w:t>
      </w:r>
      <w:r w:rsidR="006034C0" w:rsidRPr="00A8313F">
        <w:rPr>
          <w:rFonts w:cstheme="minorHAnsi"/>
          <w:sz w:val="24"/>
          <w:szCs w:val="24"/>
        </w:rPr>
        <w:br/>
      </w:r>
      <w:r w:rsidR="00DC28E1" w:rsidRPr="00A8313F">
        <w:rPr>
          <w:rFonts w:cstheme="minorHAnsi"/>
          <w:sz w:val="24"/>
          <w:szCs w:val="24"/>
        </w:rPr>
        <w:t>o odtwarzanie, udostępnianie, wykorzystywanie fragmentów lub części, dokonywanie zmian i modyfikacji w związku z koniecznością aktualizacji, modyfikacji i dostosowania do aktualnych potrzeb Gminy Strzelce Opolskie. Przeniesienie autorskich praw majątkowych nastąpi z chwilą odbioru zadania bez wad i usterek.</w:t>
      </w:r>
    </w:p>
    <w:p w14:paraId="2C04FEED" w14:textId="77777777" w:rsidR="00DC28E1" w:rsidRPr="00A8313F" w:rsidRDefault="00DC28E1" w:rsidP="0008502C">
      <w:pPr>
        <w:pStyle w:val="Akapitzlist"/>
        <w:numPr>
          <w:ilvl w:val="0"/>
          <w:numId w:val="21"/>
        </w:numPr>
        <w:ind w:left="284" w:hanging="284"/>
        <w:jc w:val="both"/>
        <w:rPr>
          <w:rFonts w:cstheme="minorHAnsi"/>
          <w:sz w:val="24"/>
          <w:szCs w:val="24"/>
        </w:rPr>
      </w:pPr>
      <w:r w:rsidRPr="00A8313F">
        <w:rPr>
          <w:rFonts w:cstheme="minorHAnsi"/>
          <w:sz w:val="24"/>
          <w:szCs w:val="24"/>
        </w:rPr>
        <w:t>Wykonawca wraz z przeniesieniem autorskich praw majątkowych zezwala Zamawiającemu na wykonanie zależnych praw autorskich oraz upoważnia Zamawiającego do zlecenia realizacji scenariusza osobom trzecim.</w:t>
      </w:r>
    </w:p>
    <w:p w14:paraId="56B48703" w14:textId="38B6C0FB" w:rsidR="00DC28E1" w:rsidRDefault="003A0974" w:rsidP="0008502C">
      <w:pPr>
        <w:pStyle w:val="Akapitzlist"/>
        <w:numPr>
          <w:ilvl w:val="0"/>
          <w:numId w:val="21"/>
        </w:numPr>
        <w:ind w:left="284" w:hanging="284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p</w:t>
      </w:r>
      <w:r w:rsidR="00DC28E1" w:rsidRPr="00A8313F">
        <w:rPr>
          <w:rFonts w:cstheme="minorHAnsi"/>
          <w:sz w:val="24"/>
          <w:szCs w:val="24"/>
        </w:rPr>
        <w:t xml:space="preserve">rzeniesienie autorskich praw majątkowych oraz zezwolenie na wykonanie zależnych praw autorskich następuje w ramach wynagrodzenia. Wykonawcy nie przysługuje dodatkowe </w:t>
      </w:r>
      <w:r w:rsidR="00DC28E1" w:rsidRPr="00A8313F">
        <w:rPr>
          <w:rFonts w:cstheme="minorHAnsi"/>
          <w:sz w:val="24"/>
          <w:szCs w:val="24"/>
        </w:rPr>
        <w:lastRenderedPageBreak/>
        <w:t>wynagrodzenie za korzystanie ze scenariusza  na każdym odrębnym polu eksploatacji oraz za zależne prawa autorskie.</w:t>
      </w:r>
    </w:p>
    <w:p w14:paraId="66AC71C7" w14:textId="6BE60E24" w:rsidR="00DC28E1" w:rsidRPr="00A8313F" w:rsidRDefault="00DC28E1" w:rsidP="0008502C">
      <w:pPr>
        <w:pStyle w:val="Akapitzlist"/>
        <w:numPr>
          <w:ilvl w:val="0"/>
          <w:numId w:val="20"/>
        </w:numPr>
        <w:ind w:left="284" w:hanging="284"/>
        <w:jc w:val="both"/>
        <w:rPr>
          <w:rFonts w:cstheme="minorHAnsi"/>
          <w:sz w:val="24"/>
          <w:szCs w:val="24"/>
          <w:u w:val="single"/>
        </w:rPr>
      </w:pPr>
      <w:r w:rsidRPr="00A8313F">
        <w:rPr>
          <w:rFonts w:cstheme="minorHAnsi"/>
          <w:sz w:val="24"/>
          <w:szCs w:val="24"/>
          <w:u w:val="single"/>
        </w:rPr>
        <w:t>Szczegółowy opis przedmiotu zamówienia</w:t>
      </w:r>
      <w:r w:rsidR="00460EAF" w:rsidRPr="00A8313F">
        <w:rPr>
          <w:rFonts w:cstheme="minorHAnsi"/>
          <w:sz w:val="24"/>
          <w:szCs w:val="24"/>
          <w:u w:val="single"/>
        </w:rPr>
        <w:t>.</w:t>
      </w:r>
    </w:p>
    <w:p w14:paraId="55F3649B" w14:textId="659F2B4B" w:rsidR="00460EAF" w:rsidRPr="00A8313F" w:rsidRDefault="00460EAF" w:rsidP="0008502C">
      <w:pPr>
        <w:ind w:left="284" w:hanging="284"/>
        <w:jc w:val="both"/>
        <w:rPr>
          <w:rFonts w:cstheme="minorHAnsi"/>
          <w:sz w:val="24"/>
          <w:szCs w:val="24"/>
        </w:rPr>
      </w:pPr>
      <w:r w:rsidRPr="00A8313F">
        <w:rPr>
          <w:rFonts w:cstheme="minorHAnsi"/>
          <w:sz w:val="24"/>
          <w:szCs w:val="24"/>
        </w:rPr>
        <w:t>Gotowy scenariusz zajęć dydaktycznych uwzględnia:</w:t>
      </w:r>
    </w:p>
    <w:p w14:paraId="35843CE8" w14:textId="4164599C" w:rsidR="00460EAF" w:rsidRPr="00A8313F" w:rsidRDefault="00DC28E1" w:rsidP="0008502C">
      <w:pPr>
        <w:pStyle w:val="Akapitzlist"/>
        <w:numPr>
          <w:ilvl w:val="0"/>
          <w:numId w:val="23"/>
        </w:numPr>
        <w:ind w:left="284" w:hanging="284"/>
        <w:jc w:val="both"/>
        <w:rPr>
          <w:rFonts w:cstheme="minorHAnsi"/>
          <w:sz w:val="24"/>
          <w:szCs w:val="24"/>
        </w:rPr>
      </w:pPr>
      <w:r w:rsidRPr="00A8313F">
        <w:rPr>
          <w:rFonts w:cstheme="minorHAnsi"/>
          <w:sz w:val="24"/>
          <w:szCs w:val="24"/>
        </w:rPr>
        <w:t>krótki, atrakcyjny</w:t>
      </w:r>
      <w:r w:rsidR="00460EAF" w:rsidRPr="00A8313F">
        <w:rPr>
          <w:rFonts w:cstheme="minorHAnsi"/>
          <w:sz w:val="24"/>
          <w:szCs w:val="24"/>
        </w:rPr>
        <w:t xml:space="preserve"> tytuł</w:t>
      </w:r>
      <w:r w:rsidRPr="00A8313F">
        <w:rPr>
          <w:rFonts w:cstheme="minorHAnsi"/>
          <w:sz w:val="24"/>
          <w:szCs w:val="24"/>
        </w:rPr>
        <w:t xml:space="preserve">, zgodny z tematyką </w:t>
      </w:r>
      <w:r w:rsidR="008910E1">
        <w:rPr>
          <w:rFonts w:cstheme="minorHAnsi"/>
          <w:sz w:val="24"/>
          <w:szCs w:val="24"/>
        </w:rPr>
        <w:t>zadania,</w:t>
      </w:r>
    </w:p>
    <w:p w14:paraId="1373C78D" w14:textId="5B8387FF" w:rsidR="00460EAF" w:rsidRPr="00A8313F" w:rsidRDefault="003A0974" w:rsidP="0008502C">
      <w:pPr>
        <w:pStyle w:val="Akapitzlist"/>
        <w:numPr>
          <w:ilvl w:val="0"/>
          <w:numId w:val="23"/>
        </w:numPr>
        <w:ind w:left="284" w:hanging="284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w</w:t>
      </w:r>
      <w:r w:rsidR="00DC28E1" w:rsidRPr="00A8313F">
        <w:rPr>
          <w:rFonts w:cstheme="minorHAnsi"/>
          <w:sz w:val="24"/>
          <w:szCs w:val="24"/>
        </w:rPr>
        <w:t>stęp/wprowadzenie zawiera:</w:t>
      </w:r>
    </w:p>
    <w:p w14:paraId="2EE602C9" w14:textId="77777777" w:rsidR="008910E1" w:rsidRDefault="00DC28E1" w:rsidP="008910E1">
      <w:pPr>
        <w:pStyle w:val="Akapitzlist"/>
        <w:numPr>
          <w:ilvl w:val="0"/>
          <w:numId w:val="33"/>
        </w:numPr>
        <w:jc w:val="both"/>
        <w:rPr>
          <w:rFonts w:cstheme="minorHAnsi"/>
          <w:sz w:val="24"/>
          <w:szCs w:val="24"/>
        </w:rPr>
      </w:pPr>
      <w:r w:rsidRPr="00A8313F">
        <w:rPr>
          <w:rFonts w:cstheme="minorHAnsi"/>
          <w:sz w:val="24"/>
          <w:szCs w:val="24"/>
        </w:rPr>
        <w:t>podstawowe informacje dotyczące wieku i etapu edukacyjnego uczestników zajęć,</w:t>
      </w:r>
    </w:p>
    <w:p w14:paraId="1EE4FF95" w14:textId="08B1FA8F" w:rsidR="00460EAF" w:rsidRPr="008910E1" w:rsidRDefault="00DC28E1" w:rsidP="008910E1">
      <w:pPr>
        <w:pStyle w:val="Akapitzlist"/>
        <w:numPr>
          <w:ilvl w:val="0"/>
          <w:numId w:val="33"/>
        </w:numPr>
        <w:jc w:val="both"/>
        <w:rPr>
          <w:rFonts w:cstheme="minorHAnsi"/>
          <w:sz w:val="24"/>
          <w:szCs w:val="24"/>
        </w:rPr>
      </w:pPr>
      <w:r w:rsidRPr="008910E1">
        <w:rPr>
          <w:rFonts w:cstheme="minorHAnsi"/>
          <w:sz w:val="24"/>
          <w:szCs w:val="24"/>
        </w:rPr>
        <w:t>założenia dydaktyczno-metodyczne,</w:t>
      </w:r>
    </w:p>
    <w:p w14:paraId="4CACA04B" w14:textId="77777777" w:rsidR="00460EAF" w:rsidRPr="00A8313F" w:rsidRDefault="00DC28E1" w:rsidP="0008502C">
      <w:pPr>
        <w:pStyle w:val="Akapitzlist"/>
        <w:numPr>
          <w:ilvl w:val="0"/>
          <w:numId w:val="23"/>
        </w:numPr>
        <w:ind w:left="284" w:hanging="284"/>
        <w:jc w:val="both"/>
        <w:rPr>
          <w:rFonts w:cstheme="minorHAnsi"/>
          <w:sz w:val="24"/>
          <w:szCs w:val="24"/>
        </w:rPr>
      </w:pPr>
      <w:r w:rsidRPr="00A8313F">
        <w:rPr>
          <w:rFonts w:cstheme="minorHAnsi"/>
          <w:sz w:val="24"/>
          <w:szCs w:val="24"/>
        </w:rPr>
        <w:t>cel główny zajęć, który jest zgodny z celem konkursu,</w:t>
      </w:r>
    </w:p>
    <w:p w14:paraId="32B08852" w14:textId="41FED09B" w:rsidR="00460EAF" w:rsidRPr="00A8313F" w:rsidRDefault="00DC28E1" w:rsidP="0008502C">
      <w:pPr>
        <w:pStyle w:val="Akapitzlist"/>
        <w:numPr>
          <w:ilvl w:val="0"/>
          <w:numId w:val="23"/>
        </w:numPr>
        <w:ind w:left="284" w:hanging="284"/>
        <w:jc w:val="both"/>
        <w:rPr>
          <w:rFonts w:cstheme="minorHAnsi"/>
          <w:sz w:val="24"/>
          <w:szCs w:val="24"/>
        </w:rPr>
      </w:pPr>
      <w:r w:rsidRPr="00A8313F">
        <w:rPr>
          <w:rFonts w:cstheme="minorHAnsi"/>
          <w:sz w:val="24"/>
          <w:szCs w:val="24"/>
        </w:rPr>
        <w:t>cele operacyjne, które są zgodne z celem głównym zajęć,</w:t>
      </w:r>
    </w:p>
    <w:p w14:paraId="67B6A168" w14:textId="6795A771" w:rsidR="00460EAF" w:rsidRPr="00A8313F" w:rsidRDefault="00DC28E1" w:rsidP="0008502C">
      <w:pPr>
        <w:pStyle w:val="Akapitzlist"/>
        <w:numPr>
          <w:ilvl w:val="0"/>
          <w:numId w:val="23"/>
        </w:numPr>
        <w:ind w:left="284" w:hanging="284"/>
        <w:jc w:val="both"/>
        <w:rPr>
          <w:rFonts w:cstheme="minorHAnsi"/>
          <w:sz w:val="24"/>
          <w:szCs w:val="24"/>
        </w:rPr>
      </w:pPr>
      <w:r w:rsidRPr="00A8313F">
        <w:rPr>
          <w:rFonts w:cstheme="minorHAnsi"/>
          <w:sz w:val="24"/>
          <w:szCs w:val="24"/>
        </w:rPr>
        <w:t>metody i techniki zastosowane w scenariuszu,</w:t>
      </w:r>
    </w:p>
    <w:p w14:paraId="35BC9D00" w14:textId="68B1B701" w:rsidR="00460EAF" w:rsidRPr="00A8313F" w:rsidRDefault="00CA19ED" w:rsidP="0008502C">
      <w:pPr>
        <w:pStyle w:val="Akapitzlist"/>
        <w:numPr>
          <w:ilvl w:val="0"/>
          <w:numId w:val="23"/>
        </w:numPr>
        <w:ind w:left="284" w:hanging="284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opracowane</w:t>
      </w:r>
      <w:r w:rsidR="00DC28E1" w:rsidRPr="00A8313F">
        <w:rPr>
          <w:rFonts w:cstheme="minorHAnsi"/>
          <w:sz w:val="24"/>
          <w:szCs w:val="24"/>
        </w:rPr>
        <w:t xml:space="preserve"> metody i techniki dają</w:t>
      </w:r>
      <w:r w:rsidR="00460EAF" w:rsidRPr="00A8313F">
        <w:rPr>
          <w:rFonts w:cstheme="minorHAnsi"/>
          <w:sz w:val="24"/>
          <w:szCs w:val="24"/>
        </w:rPr>
        <w:t>ce</w:t>
      </w:r>
      <w:r w:rsidR="00DC28E1" w:rsidRPr="00A8313F">
        <w:rPr>
          <w:rFonts w:cstheme="minorHAnsi"/>
          <w:sz w:val="24"/>
          <w:szCs w:val="24"/>
        </w:rPr>
        <w:t xml:space="preserve"> gwarancję realizacji celu głównego i celów operacyjnych,</w:t>
      </w:r>
    </w:p>
    <w:p w14:paraId="4EB943E3" w14:textId="0DE8BE79" w:rsidR="00460EAF" w:rsidRPr="00A8313F" w:rsidRDefault="00CA19ED" w:rsidP="0008502C">
      <w:pPr>
        <w:pStyle w:val="Akapitzlist"/>
        <w:numPr>
          <w:ilvl w:val="0"/>
          <w:numId w:val="23"/>
        </w:numPr>
        <w:ind w:left="284" w:hanging="284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opracowane</w:t>
      </w:r>
      <w:r w:rsidR="00DC28E1" w:rsidRPr="00A8313F">
        <w:rPr>
          <w:rFonts w:cstheme="minorHAnsi"/>
          <w:sz w:val="24"/>
          <w:szCs w:val="24"/>
        </w:rPr>
        <w:t xml:space="preserve"> tzw. metody i techniki aktywizujące,</w:t>
      </w:r>
    </w:p>
    <w:p w14:paraId="53C7DE1E" w14:textId="3B7CBDBF" w:rsidR="00460EAF" w:rsidRPr="00A8313F" w:rsidRDefault="00CA19ED" w:rsidP="0008502C">
      <w:pPr>
        <w:pStyle w:val="Akapitzlist"/>
        <w:numPr>
          <w:ilvl w:val="0"/>
          <w:numId w:val="23"/>
        </w:numPr>
        <w:ind w:left="284" w:hanging="284"/>
        <w:jc w:val="both"/>
        <w:rPr>
          <w:rFonts w:cstheme="minorHAnsi"/>
          <w:sz w:val="24"/>
          <w:szCs w:val="24"/>
        </w:rPr>
      </w:pPr>
      <w:r w:rsidRPr="00A8313F">
        <w:rPr>
          <w:rFonts w:cstheme="minorHAnsi"/>
          <w:sz w:val="24"/>
          <w:szCs w:val="24"/>
        </w:rPr>
        <w:t xml:space="preserve">ciekawe i atrakcyjne dla uczestnika zajęć </w:t>
      </w:r>
      <w:r w:rsidR="00DC28E1" w:rsidRPr="00A8313F">
        <w:rPr>
          <w:rFonts w:cstheme="minorHAnsi"/>
          <w:sz w:val="24"/>
          <w:szCs w:val="24"/>
        </w:rPr>
        <w:t>metody i techniki</w:t>
      </w:r>
      <w:r>
        <w:rPr>
          <w:rFonts w:cstheme="minorHAnsi"/>
          <w:sz w:val="24"/>
          <w:szCs w:val="24"/>
        </w:rPr>
        <w:t>,</w:t>
      </w:r>
      <w:r w:rsidR="00DC28E1" w:rsidRPr="00A8313F">
        <w:rPr>
          <w:rFonts w:cstheme="minorHAnsi"/>
          <w:sz w:val="24"/>
          <w:szCs w:val="24"/>
        </w:rPr>
        <w:t xml:space="preserve"> dostosowane do rozwoju psychospołecznego uczestników zajęć (uwzględniają ciekawość pozna</w:t>
      </w:r>
      <w:r w:rsidR="006D3511" w:rsidRPr="00A8313F">
        <w:rPr>
          <w:rFonts w:cstheme="minorHAnsi"/>
          <w:sz w:val="24"/>
          <w:szCs w:val="24"/>
        </w:rPr>
        <w:t>wczą świata uczniów klas IV - VIII</w:t>
      </w:r>
      <w:r w:rsidR="00DC28E1" w:rsidRPr="00A8313F">
        <w:rPr>
          <w:rFonts w:cstheme="minorHAnsi"/>
          <w:sz w:val="24"/>
          <w:szCs w:val="24"/>
        </w:rPr>
        <w:t xml:space="preserve"> szkół podstawowych</w:t>
      </w:r>
      <w:r w:rsidR="006D3511" w:rsidRPr="00A8313F">
        <w:rPr>
          <w:rFonts w:cstheme="minorHAnsi"/>
          <w:sz w:val="24"/>
          <w:szCs w:val="24"/>
        </w:rPr>
        <w:t xml:space="preserve">, </w:t>
      </w:r>
      <w:r w:rsidR="00DC28E1" w:rsidRPr="00A8313F">
        <w:rPr>
          <w:rFonts w:cstheme="minorHAnsi"/>
          <w:sz w:val="24"/>
          <w:szCs w:val="24"/>
        </w:rPr>
        <w:t>ćwiczenia, formularze karty pracy, formularze kart</w:t>
      </w:r>
      <w:r w:rsidR="00516AC6" w:rsidRPr="00A8313F">
        <w:rPr>
          <w:rFonts w:cstheme="minorHAnsi"/>
          <w:sz w:val="24"/>
          <w:szCs w:val="24"/>
        </w:rPr>
        <w:t>y obserwacji, mapki</w:t>
      </w:r>
      <w:r w:rsidR="002D5E19" w:rsidRPr="00A8313F">
        <w:rPr>
          <w:rFonts w:cstheme="minorHAnsi"/>
          <w:sz w:val="24"/>
          <w:szCs w:val="24"/>
        </w:rPr>
        <w:t>, itd.</w:t>
      </w:r>
      <w:r w:rsidR="00DC28E1" w:rsidRPr="00A8313F">
        <w:rPr>
          <w:rFonts w:cstheme="minorHAnsi"/>
          <w:sz w:val="24"/>
          <w:szCs w:val="24"/>
        </w:rPr>
        <w:t>),</w:t>
      </w:r>
    </w:p>
    <w:p w14:paraId="1D272047" w14:textId="24A8DCAA" w:rsidR="00926DBF" w:rsidRPr="00A8313F" w:rsidRDefault="006D3511" w:rsidP="0008502C">
      <w:pPr>
        <w:pStyle w:val="Akapitzlist"/>
        <w:numPr>
          <w:ilvl w:val="0"/>
          <w:numId w:val="23"/>
        </w:numPr>
        <w:ind w:left="284" w:hanging="284"/>
        <w:jc w:val="both"/>
        <w:rPr>
          <w:rFonts w:cstheme="minorHAnsi"/>
          <w:sz w:val="24"/>
          <w:szCs w:val="24"/>
        </w:rPr>
      </w:pPr>
      <w:r w:rsidRPr="00A8313F">
        <w:rPr>
          <w:rFonts w:cstheme="minorHAnsi"/>
          <w:sz w:val="24"/>
          <w:szCs w:val="24"/>
        </w:rPr>
        <w:t>metody i techniki uwzględniają</w:t>
      </w:r>
      <w:r w:rsidR="00CA19ED">
        <w:rPr>
          <w:rFonts w:cstheme="minorHAnsi"/>
          <w:sz w:val="24"/>
          <w:szCs w:val="24"/>
        </w:rPr>
        <w:t>ce</w:t>
      </w:r>
      <w:r w:rsidR="008D4A3F" w:rsidRPr="00A8313F">
        <w:rPr>
          <w:rFonts w:cstheme="minorHAnsi"/>
          <w:sz w:val="24"/>
          <w:szCs w:val="24"/>
        </w:rPr>
        <w:t xml:space="preserve"> różnorodność wiekową poszczególnych uczestników w </w:t>
      </w:r>
      <w:r w:rsidR="00516AC6" w:rsidRPr="00A8313F">
        <w:rPr>
          <w:rFonts w:cstheme="minorHAnsi"/>
          <w:sz w:val="24"/>
          <w:szCs w:val="24"/>
        </w:rPr>
        <w:t>ramach jednej grupy uczestników, tj. od IV do VIII klasy</w:t>
      </w:r>
      <w:r w:rsidR="00926DBF" w:rsidRPr="00A8313F">
        <w:rPr>
          <w:rFonts w:cstheme="minorHAnsi"/>
          <w:sz w:val="24"/>
          <w:szCs w:val="24"/>
        </w:rPr>
        <w:t>.</w:t>
      </w:r>
    </w:p>
    <w:p w14:paraId="23832A21" w14:textId="7D263A0C" w:rsidR="00926DBF" w:rsidRPr="00A8313F" w:rsidRDefault="003A0974" w:rsidP="00D8546E">
      <w:pPr>
        <w:pStyle w:val="Akapitzlist"/>
        <w:numPr>
          <w:ilvl w:val="0"/>
          <w:numId w:val="23"/>
        </w:numPr>
        <w:ind w:left="426" w:hanging="426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m</w:t>
      </w:r>
      <w:r w:rsidR="00926DBF" w:rsidRPr="00A8313F">
        <w:rPr>
          <w:rFonts w:cstheme="minorHAnsi"/>
          <w:sz w:val="24"/>
          <w:szCs w:val="24"/>
        </w:rPr>
        <w:t>iejsce realizacji zajęć Części I –</w:t>
      </w:r>
      <w:r w:rsidR="00CA19ED">
        <w:rPr>
          <w:rFonts w:cstheme="minorHAnsi"/>
          <w:sz w:val="24"/>
          <w:szCs w:val="24"/>
        </w:rPr>
        <w:t xml:space="preserve"> </w:t>
      </w:r>
      <w:r w:rsidR="00926DBF" w:rsidRPr="00A8313F">
        <w:rPr>
          <w:rFonts w:cstheme="minorHAnsi"/>
          <w:sz w:val="24"/>
          <w:szCs w:val="24"/>
        </w:rPr>
        <w:t>teren Punktu Selektywnej Zbiórki Odpadów Komunalnych w Szymiszowie (teren otwarty),</w:t>
      </w:r>
    </w:p>
    <w:p w14:paraId="087FD84D" w14:textId="2CEEEA46" w:rsidR="00926DBF" w:rsidRPr="00A8313F" w:rsidRDefault="003A0974" w:rsidP="00D8546E">
      <w:pPr>
        <w:pStyle w:val="Akapitzlist"/>
        <w:numPr>
          <w:ilvl w:val="0"/>
          <w:numId w:val="23"/>
        </w:numPr>
        <w:ind w:left="426" w:hanging="426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c</w:t>
      </w:r>
      <w:r w:rsidR="00926DBF" w:rsidRPr="00A8313F">
        <w:rPr>
          <w:rFonts w:cstheme="minorHAnsi"/>
          <w:sz w:val="24"/>
          <w:szCs w:val="24"/>
        </w:rPr>
        <w:t>zas realizacji Części I scenariusza - 60 minut,</w:t>
      </w:r>
    </w:p>
    <w:p w14:paraId="2BBC6B5A" w14:textId="4CA7D295" w:rsidR="00926DBF" w:rsidRPr="00A8313F" w:rsidRDefault="003A0974" w:rsidP="00D8546E">
      <w:pPr>
        <w:pStyle w:val="Akapitzlist"/>
        <w:numPr>
          <w:ilvl w:val="0"/>
          <w:numId w:val="23"/>
        </w:numPr>
        <w:ind w:left="426" w:hanging="426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c</w:t>
      </w:r>
      <w:r w:rsidR="00DC28E1" w:rsidRPr="00A8313F">
        <w:rPr>
          <w:rFonts w:cstheme="minorHAnsi"/>
          <w:sz w:val="24"/>
          <w:szCs w:val="24"/>
        </w:rPr>
        <w:t>el główny i cele operacyjne przewidziane dla cz</w:t>
      </w:r>
      <w:r w:rsidR="006034C0" w:rsidRPr="00A8313F">
        <w:rPr>
          <w:rFonts w:cstheme="minorHAnsi"/>
          <w:sz w:val="24"/>
          <w:szCs w:val="24"/>
        </w:rPr>
        <w:t>ęści I możliwe do realizacji</w:t>
      </w:r>
      <w:r w:rsidR="006034C0" w:rsidRPr="00A8313F">
        <w:rPr>
          <w:rFonts w:cstheme="minorHAnsi"/>
          <w:sz w:val="24"/>
          <w:szCs w:val="24"/>
        </w:rPr>
        <w:br/>
      </w:r>
      <w:r w:rsidR="00DC28E1" w:rsidRPr="00A8313F">
        <w:rPr>
          <w:rFonts w:cstheme="minorHAnsi"/>
          <w:sz w:val="24"/>
          <w:szCs w:val="24"/>
        </w:rPr>
        <w:t>w zapl</w:t>
      </w:r>
      <w:r w:rsidR="006D3511" w:rsidRPr="00A8313F">
        <w:rPr>
          <w:rFonts w:cstheme="minorHAnsi"/>
          <w:sz w:val="24"/>
          <w:szCs w:val="24"/>
        </w:rPr>
        <w:t>anowanym czasie tj. 60 minut,</w:t>
      </w:r>
    </w:p>
    <w:p w14:paraId="758DE35C" w14:textId="4F228E57" w:rsidR="00926DBF" w:rsidRPr="00A8313F" w:rsidRDefault="00CA19ED" w:rsidP="00D8546E">
      <w:pPr>
        <w:pStyle w:val="Akapitzlist"/>
        <w:numPr>
          <w:ilvl w:val="0"/>
          <w:numId w:val="23"/>
        </w:numPr>
        <w:ind w:left="426" w:hanging="426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C</w:t>
      </w:r>
      <w:r w:rsidR="00DC28E1" w:rsidRPr="00A8313F">
        <w:rPr>
          <w:rFonts w:cstheme="minorHAnsi"/>
          <w:sz w:val="24"/>
          <w:szCs w:val="24"/>
        </w:rPr>
        <w:t>zęś</w:t>
      </w:r>
      <w:r>
        <w:rPr>
          <w:rFonts w:cstheme="minorHAnsi"/>
          <w:sz w:val="24"/>
          <w:szCs w:val="24"/>
        </w:rPr>
        <w:t xml:space="preserve">ć </w:t>
      </w:r>
      <w:r w:rsidR="00DC28E1" w:rsidRPr="00A8313F">
        <w:rPr>
          <w:rFonts w:cstheme="minorHAnsi"/>
          <w:sz w:val="24"/>
          <w:szCs w:val="24"/>
        </w:rPr>
        <w:t>I scenariusza uwzględni</w:t>
      </w:r>
      <w:r>
        <w:rPr>
          <w:rFonts w:cstheme="minorHAnsi"/>
          <w:sz w:val="24"/>
          <w:szCs w:val="24"/>
        </w:rPr>
        <w:t>a</w:t>
      </w:r>
      <w:r w:rsidR="00DC28E1" w:rsidRPr="00A8313F">
        <w:rPr>
          <w:rFonts w:cstheme="minorHAnsi"/>
          <w:sz w:val="24"/>
          <w:szCs w:val="24"/>
        </w:rPr>
        <w:t xml:space="preserve"> wykorzystanie zasobów</w:t>
      </w:r>
      <w:r w:rsidR="002D5E19" w:rsidRPr="00A8313F">
        <w:rPr>
          <w:rFonts w:cstheme="minorHAnsi"/>
          <w:sz w:val="24"/>
          <w:szCs w:val="24"/>
        </w:rPr>
        <w:t xml:space="preserve"> PSZO</w:t>
      </w:r>
      <w:r>
        <w:rPr>
          <w:rFonts w:cstheme="minorHAnsi"/>
          <w:sz w:val="24"/>
          <w:szCs w:val="24"/>
        </w:rPr>
        <w:t xml:space="preserve">K </w:t>
      </w:r>
      <w:r w:rsidR="00DC28E1" w:rsidRPr="00A8313F">
        <w:rPr>
          <w:rFonts w:cstheme="minorHAnsi"/>
          <w:sz w:val="24"/>
          <w:szCs w:val="24"/>
        </w:rPr>
        <w:t>w Szymiszowie, w tym 10 tablic edukacyjnyc</w:t>
      </w:r>
      <w:r w:rsidR="006D3511" w:rsidRPr="00A8313F">
        <w:rPr>
          <w:rFonts w:cstheme="minorHAnsi"/>
          <w:sz w:val="24"/>
          <w:szCs w:val="24"/>
        </w:rPr>
        <w:t>h,</w:t>
      </w:r>
    </w:p>
    <w:p w14:paraId="30B8E443" w14:textId="6259FA25" w:rsidR="00926DBF" w:rsidRPr="00A8313F" w:rsidRDefault="00CA19ED" w:rsidP="00D8546E">
      <w:pPr>
        <w:pStyle w:val="Akapitzlist"/>
        <w:numPr>
          <w:ilvl w:val="0"/>
          <w:numId w:val="23"/>
        </w:numPr>
        <w:ind w:left="426" w:hanging="426"/>
        <w:jc w:val="both"/>
        <w:rPr>
          <w:rFonts w:cstheme="minorHAnsi"/>
          <w:sz w:val="24"/>
          <w:szCs w:val="24"/>
        </w:rPr>
      </w:pPr>
      <w:r w:rsidRPr="00A8313F">
        <w:rPr>
          <w:rFonts w:cstheme="minorHAnsi"/>
          <w:sz w:val="24"/>
          <w:szCs w:val="24"/>
        </w:rPr>
        <w:t xml:space="preserve">metody i techniki </w:t>
      </w:r>
      <w:r w:rsidR="00DC28E1" w:rsidRPr="00A8313F">
        <w:rPr>
          <w:rFonts w:cstheme="minorHAnsi"/>
          <w:sz w:val="24"/>
          <w:szCs w:val="24"/>
        </w:rPr>
        <w:t xml:space="preserve">realizacji </w:t>
      </w:r>
      <w:r>
        <w:rPr>
          <w:rFonts w:cstheme="minorHAnsi"/>
          <w:sz w:val="24"/>
          <w:szCs w:val="24"/>
        </w:rPr>
        <w:t>C</w:t>
      </w:r>
      <w:r w:rsidR="00DC28E1" w:rsidRPr="00A8313F">
        <w:rPr>
          <w:rFonts w:cstheme="minorHAnsi"/>
          <w:sz w:val="24"/>
          <w:szCs w:val="24"/>
        </w:rPr>
        <w:t>zęści I  opisane w sposób gwarantujący ich realizację</w:t>
      </w:r>
      <w:r w:rsidR="00926DBF" w:rsidRPr="00A8313F">
        <w:rPr>
          <w:rFonts w:cstheme="minorHAnsi"/>
          <w:sz w:val="24"/>
          <w:szCs w:val="24"/>
        </w:rPr>
        <w:t>,</w:t>
      </w:r>
    </w:p>
    <w:p w14:paraId="0E7969AF" w14:textId="645DE7C6" w:rsidR="00926DBF" w:rsidRPr="00A8313F" w:rsidRDefault="003A0974" w:rsidP="00D8546E">
      <w:pPr>
        <w:pStyle w:val="Akapitzlist"/>
        <w:numPr>
          <w:ilvl w:val="0"/>
          <w:numId w:val="23"/>
        </w:numPr>
        <w:ind w:left="426" w:hanging="426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s</w:t>
      </w:r>
      <w:r w:rsidR="00DC28E1" w:rsidRPr="00A8313F">
        <w:rPr>
          <w:rFonts w:cstheme="minorHAnsi"/>
          <w:sz w:val="24"/>
          <w:szCs w:val="24"/>
        </w:rPr>
        <w:t>cenariusz przewiduje</w:t>
      </w:r>
      <w:r w:rsidR="006D3511" w:rsidRPr="00A8313F">
        <w:rPr>
          <w:rFonts w:cstheme="minorHAnsi"/>
          <w:sz w:val="24"/>
          <w:szCs w:val="24"/>
        </w:rPr>
        <w:t xml:space="preserve"> formę podsumowania Części I,</w:t>
      </w:r>
    </w:p>
    <w:p w14:paraId="78F4AC23" w14:textId="5C6D52E2" w:rsidR="00926DBF" w:rsidRPr="00A8313F" w:rsidRDefault="003A0974" w:rsidP="00D8546E">
      <w:pPr>
        <w:pStyle w:val="Akapitzlist"/>
        <w:numPr>
          <w:ilvl w:val="0"/>
          <w:numId w:val="23"/>
        </w:numPr>
        <w:ind w:left="426" w:hanging="426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m</w:t>
      </w:r>
      <w:r w:rsidR="00926DBF" w:rsidRPr="00A8313F">
        <w:rPr>
          <w:rFonts w:cstheme="minorHAnsi"/>
          <w:sz w:val="24"/>
          <w:szCs w:val="24"/>
        </w:rPr>
        <w:t xml:space="preserve">iejsce realizacji </w:t>
      </w:r>
      <w:r w:rsidR="00CA19ED">
        <w:rPr>
          <w:rFonts w:cstheme="minorHAnsi"/>
          <w:sz w:val="24"/>
          <w:szCs w:val="24"/>
        </w:rPr>
        <w:t>C</w:t>
      </w:r>
      <w:r w:rsidR="00926DBF" w:rsidRPr="00A8313F">
        <w:rPr>
          <w:rFonts w:cstheme="minorHAnsi"/>
          <w:sz w:val="24"/>
          <w:szCs w:val="24"/>
        </w:rPr>
        <w:t>zęści II  – sala zajęć, wyposażona w podstawowe środki i pomoce dydaktyczne,</w:t>
      </w:r>
    </w:p>
    <w:p w14:paraId="4D9D6E62" w14:textId="6F88DE1E" w:rsidR="00926DBF" w:rsidRPr="00A8313F" w:rsidRDefault="003A0974" w:rsidP="00D8546E">
      <w:pPr>
        <w:pStyle w:val="Akapitzlist"/>
        <w:numPr>
          <w:ilvl w:val="0"/>
          <w:numId w:val="23"/>
        </w:numPr>
        <w:ind w:left="426" w:hanging="426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c</w:t>
      </w:r>
      <w:r w:rsidR="00DC28E1" w:rsidRPr="00A8313F">
        <w:rPr>
          <w:rFonts w:cstheme="minorHAnsi"/>
          <w:sz w:val="24"/>
          <w:szCs w:val="24"/>
        </w:rPr>
        <w:t xml:space="preserve">zas realizacji Części II scenariusza </w:t>
      </w:r>
      <w:r w:rsidR="00926DBF" w:rsidRPr="00A8313F">
        <w:rPr>
          <w:rFonts w:cstheme="minorHAnsi"/>
          <w:sz w:val="24"/>
          <w:szCs w:val="24"/>
        </w:rPr>
        <w:t>-</w:t>
      </w:r>
      <w:r w:rsidR="00DC28E1" w:rsidRPr="00A8313F">
        <w:rPr>
          <w:rFonts w:cstheme="minorHAnsi"/>
          <w:sz w:val="24"/>
          <w:szCs w:val="24"/>
        </w:rPr>
        <w:t xml:space="preserve"> 45 minut,</w:t>
      </w:r>
    </w:p>
    <w:p w14:paraId="61A744BD" w14:textId="686B592B" w:rsidR="00926DBF" w:rsidRPr="00A8313F" w:rsidRDefault="003A0974" w:rsidP="00D8546E">
      <w:pPr>
        <w:pStyle w:val="Akapitzlist"/>
        <w:numPr>
          <w:ilvl w:val="0"/>
          <w:numId w:val="23"/>
        </w:numPr>
        <w:ind w:left="426" w:hanging="426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c</w:t>
      </w:r>
      <w:r w:rsidR="00DC28E1" w:rsidRPr="00A8313F">
        <w:rPr>
          <w:rFonts w:cstheme="minorHAnsi"/>
          <w:sz w:val="24"/>
          <w:szCs w:val="24"/>
        </w:rPr>
        <w:t xml:space="preserve">el główny i cele operacyjne przewidziane dla </w:t>
      </w:r>
      <w:r w:rsidR="007D6321">
        <w:rPr>
          <w:rFonts w:cstheme="minorHAnsi"/>
          <w:sz w:val="24"/>
          <w:szCs w:val="24"/>
        </w:rPr>
        <w:t>C</w:t>
      </w:r>
      <w:r w:rsidR="00DC28E1" w:rsidRPr="00A8313F">
        <w:rPr>
          <w:rFonts w:cstheme="minorHAnsi"/>
          <w:sz w:val="24"/>
          <w:szCs w:val="24"/>
        </w:rPr>
        <w:t>zęści II możliwe do realiza</w:t>
      </w:r>
      <w:r w:rsidR="006034C0" w:rsidRPr="00A8313F">
        <w:rPr>
          <w:rFonts w:cstheme="minorHAnsi"/>
          <w:sz w:val="24"/>
          <w:szCs w:val="24"/>
        </w:rPr>
        <w:t>cji</w:t>
      </w:r>
      <w:r w:rsidR="006034C0" w:rsidRPr="00A8313F">
        <w:rPr>
          <w:rFonts w:cstheme="minorHAnsi"/>
          <w:sz w:val="24"/>
          <w:szCs w:val="24"/>
        </w:rPr>
        <w:br/>
      </w:r>
      <w:r w:rsidR="00DC28E1" w:rsidRPr="00A8313F">
        <w:rPr>
          <w:rFonts w:cstheme="minorHAnsi"/>
          <w:sz w:val="24"/>
          <w:szCs w:val="24"/>
        </w:rPr>
        <w:t>w zaplanowanym czasie tj. 45 minut,</w:t>
      </w:r>
    </w:p>
    <w:p w14:paraId="4AEC7BCD" w14:textId="40E09E37" w:rsidR="00926DBF" w:rsidRPr="00A8313F" w:rsidRDefault="003A0974" w:rsidP="00D8546E">
      <w:pPr>
        <w:pStyle w:val="Akapitzlist"/>
        <w:numPr>
          <w:ilvl w:val="0"/>
          <w:numId w:val="23"/>
        </w:numPr>
        <w:ind w:left="426" w:hanging="426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w</w:t>
      </w:r>
      <w:r w:rsidR="00926DBF" w:rsidRPr="00A8313F">
        <w:rPr>
          <w:rFonts w:cstheme="minorHAnsi"/>
          <w:sz w:val="24"/>
          <w:szCs w:val="24"/>
        </w:rPr>
        <w:t>ykorzystanie przy realizacji Części II zasobów sali zajęć, w tym np. komputer, rzutnik, flipchart, pomoce i środki takie jak np. pisaki, kredki, papier w różnych formatach i</w:t>
      </w:r>
      <w:r w:rsidR="00CA19ED">
        <w:rPr>
          <w:rFonts w:cstheme="minorHAnsi"/>
          <w:sz w:val="24"/>
          <w:szCs w:val="24"/>
        </w:rPr>
        <w:t> </w:t>
      </w:r>
      <w:r w:rsidR="00926DBF" w:rsidRPr="00A8313F">
        <w:rPr>
          <w:rFonts w:cstheme="minorHAnsi"/>
          <w:sz w:val="24"/>
          <w:szCs w:val="24"/>
        </w:rPr>
        <w:t>kolorach, karteczki samoprzylepne oraz inne środki</w:t>
      </w:r>
      <w:r>
        <w:rPr>
          <w:rFonts w:cstheme="minorHAnsi"/>
          <w:sz w:val="24"/>
          <w:szCs w:val="24"/>
        </w:rPr>
        <w:t>,</w:t>
      </w:r>
    </w:p>
    <w:p w14:paraId="0286E3D3" w14:textId="747CA6CD" w:rsidR="00926DBF" w:rsidRPr="00A8313F" w:rsidRDefault="00DC28E1" w:rsidP="00D8546E">
      <w:pPr>
        <w:pStyle w:val="Akapitzlist"/>
        <w:numPr>
          <w:ilvl w:val="0"/>
          <w:numId w:val="23"/>
        </w:numPr>
        <w:ind w:left="426" w:hanging="426"/>
        <w:jc w:val="both"/>
        <w:rPr>
          <w:rFonts w:cstheme="minorHAnsi"/>
          <w:sz w:val="24"/>
          <w:szCs w:val="24"/>
        </w:rPr>
      </w:pPr>
      <w:r w:rsidRPr="00A8313F">
        <w:rPr>
          <w:rFonts w:cstheme="minorHAnsi"/>
          <w:sz w:val="24"/>
          <w:szCs w:val="24"/>
        </w:rPr>
        <w:t xml:space="preserve">formę podsumowania całości zajęć, tj. </w:t>
      </w:r>
      <w:r w:rsidR="007D6321">
        <w:rPr>
          <w:rFonts w:cstheme="minorHAnsi"/>
          <w:sz w:val="24"/>
          <w:szCs w:val="24"/>
        </w:rPr>
        <w:t>C</w:t>
      </w:r>
      <w:r w:rsidRPr="00A8313F">
        <w:rPr>
          <w:rFonts w:cstheme="minorHAnsi"/>
          <w:sz w:val="24"/>
          <w:szCs w:val="24"/>
        </w:rPr>
        <w:t>zęści I i II (wskazane jest zaproponowanie minimum dwóch alternatywnych form, wykorzyst</w:t>
      </w:r>
      <w:r w:rsidR="006D3511" w:rsidRPr="00A8313F">
        <w:rPr>
          <w:rFonts w:cstheme="minorHAnsi"/>
          <w:sz w:val="24"/>
          <w:szCs w:val="24"/>
        </w:rPr>
        <w:t>ujących różnorodne techniki).</w:t>
      </w:r>
    </w:p>
    <w:p w14:paraId="57D3A2E4" w14:textId="620B5466" w:rsidR="00926DBF" w:rsidRPr="00A8313F" w:rsidRDefault="003A0974" w:rsidP="00D8546E">
      <w:pPr>
        <w:pStyle w:val="Akapitzlist"/>
        <w:numPr>
          <w:ilvl w:val="0"/>
          <w:numId w:val="23"/>
        </w:numPr>
        <w:ind w:left="426" w:hanging="426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s</w:t>
      </w:r>
      <w:r w:rsidR="00DC28E1" w:rsidRPr="00A8313F">
        <w:rPr>
          <w:rFonts w:cstheme="minorHAnsi"/>
          <w:sz w:val="24"/>
          <w:szCs w:val="24"/>
        </w:rPr>
        <w:t>cenariusz w części I i II uwzględnia</w:t>
      </w:r>
      <w:r w:rsidR="006D3511" w:rsidRPr="00A8313F">
        <w:rPr>
          <w:rFonts w:cstheme="minorHAnsi"/>
          <w:sz w:val="24"/>
          <w:szCs w:val="24"/>
        </w:rPr>
        <w:t xml:space="preserve"> udział uczniów klas IV - VIII</w:t>
      </w:r>
      <w:r w:rsidR="00DC28E1" w:rsidRPr="00A8313F">
        <w:rPr>
          <w:rFonts w:cstheme="minorHAnsi"/>
          <w:sz w:val="24"/>
          <w:szCs w:val="24"/>
        </w:rPr>
        <w:t xml:space="preserve"> szkoły podstawowej o specjalnych potrzebach edukacyjnych</w:t>
      </w:r>
      <w:r>
        <w:rPr>
          <w:rFonts w:cstheme="minorHAnsi"/>
          <w:sz w:val="24"/>
          <w:szCs w:val="24"/>
        </w:rPr>
        <w:t>,</w:t>
      </w:r>
    </w:p>
    <w:p w14:paraId="09A52021" w14:textId="03B399CE" w:rsidR="00926DBF" w:rsidRPr="00A8313F" w:rsidRDefault="00926DBF" w:rsidP="00D8546E">
      <w:pPr>
        <w:pStyle w:val="Akapitzlist"/>
        <w:numPr>
          <w:ilvl w:val="0"/>
          <w:numId w:val="23"/>
        </w:numPr>
        <w:ind w:left="426" w:hanging="426"/>
        <w:jc w:val="both"/>
        <w:rPr>
          <w:rFonts w:cstheme="minorHAnsi"/>
          <w:sz w:val="24"/>
          <w:szCs w:val="24"/>
        </w:rPr>
      </w:pPr>
      <w:bookmarkStart w:id="0" w:name="_Hlk46402343"/>
      <w:r w:rsidRPr="00A8313F">
        <w:rPr>
          <w:rFonts w:cstheme="minorHAnsi"/>
          <w:sz w:val="24"/>
          <w:szCs w:val="24"/>
        </w:rPr>
        <w:lastRenderedPageBreak/>
        <w:t xml:space="preserve">w </w:t>
      </w:r>
      <w:r w:rsidR="00CA19ED">
        <w:rPr>
          <w:rFonts w:cstheme="minorHAnsi"/>
          <w:sz w:val="24"/>
          <w:szCs w:val="24"/>
        </w:rPr>
        <w:t>C</w:t>
      </w:r>
      <w:r w:rsidRPr="00A8313F">
        <w:rPr>
          <w:rFonts w:cstheme="minorHAnsi"/>
          <w:sz w:val="24"/>
          <w:szCs w:val="24"/>
        </w:rPr>
        <w:t xml:space="preserve">zęści I i II scenariusza </w:t>
      </w:r>
      <w:bookmarkEnd w:id="0"/>
      <w:r w:rsidRPr="00A8313F">
        <w:rPr>
          <w:rFonts w:cstheme="minorHAnsi"/>
          <w:sz w:val="24"/>
          <w:szCs w:val="24"/>
        </w:rPr>
        <w:t>metody i techniki zostały opisane w sposób czytelny i logiczny, umożliwiający ich zastosowanie bez korzystania z innych źródeł lub dodatkowych materiałów</w:t>
      </w:r>
      <w:r w:rsidR="003A0974">
        <w:rPr>
          <w:rFonts w:cstheme="minorHAnsi"/>
          <w:sz w:val="24"/>
          <w:szCs w:val="24"/>
        </w:rPr>
        <w:t>,</w:t>
      </w:r>
    </w:p>
    <w:p w14:paraId="6C3461EA" w14:textId="16E78CE1" w:rsidR="00926DBF" w:rsidRPr="00A8313F" w:rsidRDefault="003A0974" w:rsidP="00D8546E">
      <w:pPr>
        <w:pStyle w:val="Akapitzlist"/>
        <w:numPr>
          <w:ilvl w:val="0"/>
          <w:numId w:val="23"/>
        </w:numPr>
        <w:ind w:left="426" w:hanging="426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s</w:t>
      </w:r>
      <w:r w:rsidR="00926DBF" w:rsidRPr="00A8313F">
        <w:rPr>
          <w:rFonts w:cstheme="minorHAnsi"/>
          <w:sz w:val="24"/>
          <w:szCs w:val="24"/>
        </w:rPr>
        <w:t xml:space="preserve">cenariusz w </w:t>
      </w:r>
      <w:r w:rsidR="00CA19ED">
        <w:rPr>
          <w:rFonts w:cstheme="minorHAnsi"/>
          <w:sz w:val="24"/>
          <w:szCs w:val="24"/>
        </w:rPr>
        <w:t>C</w:t>
      </w:r>
      <w:r w:rsidR="00926DBF" w:rsidRPr="00A8313F">
        <w:rPr>
          <w:rFonts w:cstheme="minorHAnsi"/>
          <w:sz w:val="24"/>
          <w:szCs w:val="24"/>
        </w:rPr>
        <w:t>zęści I i II uwzględnia specyfikę działań podejmowanych przez Gminę Strzelce Opolskie w zakresie zgodnym z tematem i celami zajęć</w:t>
      </w:r>
      <w:r>
        <w:rPr>
          <w:rFonts w:cstheme="minorHAnsi"/>
          <w:sz w:val="24"/>
          <w:szCs w:val="24"/>
        </w:rPr>
        <w:t>,</w:t>
      </w:r>
    </w:p>
    <w:p w14:paraId="1C3BD179" w14:textId="722A2549" w:rsidR="00926DBF" w:rsidRPr="00A8313F" w:rsidRDefault="00C870D3" w:rsidP="00D8546E">
      <w:pPr>
        <w:pStyle w:val="Akapitzlist"/>
        <w:numPr>
          <w:ilvl w:val="0"/>
          <w:numId w:val="23"/>
        </w:numPr>
        <w:ind w:left="426" w:hanging="426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b</w:t>
      </w:r>
      <w:r w:rsidR="00926DBF" w:rsidRPr="00A8313F">
        <w:rPr>
          <w:rFonts w:cstheme="minorHAnsi"/>
          <w:sz w:val="24"/>
          <w:szCs w:val="24"/>
        </w:rPr>
        <w:t>ibliografię</w:t>
      </w:r>
      <w:r w:rsidR="003A0974">
        <w:rPr>
          <w:rFonts w:cstheme="minorHAnsi"/>
          <w:sz w:val="24"/>
          <w:szCs w:val="24"/>
        </w:rPr>
        <w:t>,</w:t>
      </w:r>
    </w:p>
    <w:p w14:paraId="66374E7C" w14:textId="77777777" w:rsidR="003A0974" w:rsidRPr="00A8313F" w:rsidRDefault="003A0974" w:rsidP="0008502C">
      <w:pPr>
        <w:pStyle w:val="Akapitzlist"/>
        <w:ind w:left="284" w:hanging="284"/>
        <w:jc w:val="both"/>
        <w:rPr>
          <w:rFonts w:cstheme="minorHAnsi"/>
          <w:sz w:val="24"/>
          <w:szCs w:val="24"/>
        </w:rPr>
      </w:pPr>
    </w:p>
    <w:p w14:paraId="34510BCC" w14:textId="77777777" w:rsidR="00926DBF" w:rsidRPr="00A8313F" w:rsidRDefault="00926DBF" w:rsidP="00D8546E">
      <w:pPr>
        <w:pStyle w:val="Akapitzlist"/>
        <w:numPr>
          <w:ilvl w:val="0"/>
          <w:numId w:val="20"/>
        </w:numPr>
        <w:ind w:left="567" w:hanging="567"/>
        <w:rPr>
          <w:rFonts w:cstheme="minorHAnsi"/>
          <w:sz w:val="24"/>
          <w:szCs w:val="24"/>
          <w:u w:val="single"/>
        </w:rPr>
      </w:pPr>
      <w:r w:rsidRPr="00A8313F">
        <w:rPr>
          <w:rFonts w:cstheme="minorHAnsi"/>
          <w:sz w:val="24"/>
          <w:szCs w:val="24"/>
          <w:u w:val="single"/>
        </w:rPr>
        <w:t>Wykonawca dodatkowo, w ramach umowy, dołączy do przedmiotu zamówienia:</w:t>
      </w:r>
    </w:p>
    <w:p w14:paraId="60A7B1BD" w14:textId="46EB29BB" w:rsidR="00926DBF" w:rsidRPr="00A8313F" w:rsidRDefault="00B858F8" w:rsidP="0008502C">
      <w:pPr>
        <w:pStyle w:val="Akapitzlist"/>
        <w:numPr>
          <w:ilvl w:val="0"/>
          <w:numId w:val="25"/>
        </w:numPr>
        <w:ind w:left="284" w:hanging="284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o</w:t>
      </w:r>
      <w:r w:rsidR="00DC28E1" w:rsidRPr="00A8313F">
        <w:rPr>
          <w:rFonts w:cstheme="minorHAnsi"/>
          <w:sz w:val="24"/>
          <w:szCs w:val="24"/>
        </w:rPr>
        <w:t>pracowan</w:t>
      </w:r>
      <w:r w:rsidR="00926DBF" w:rsidRPr="00A8313F">
        <w:rPr>
          <w:rFonts w:cstheme="minorHAnsi"/>
          <w:sz w:val="24"/>
          <w:szCs w:val="24"/>
        </w:rPr>
        <w:t xml:space="preserve">e, </w:t>
      </w:r>
      <w:r w:rsidR="00DC28E1" w:rsidRPr="00A8313F">
        <w:rPr>
          <w:rFonts w:cstheme="minorHAnsi"/>
          <w:sz w:val="24"/>
          <w:szCs w:val="24"/>
        </w:rPr>
        <w:t>niezbędne do realizacji materiały pomocnicze dla uczestnika zajęć, w tym m. in. formularze kart pracy, formularze kart obserwacji, ćwi</w:t>
      </w:r>
      <w:r w:rsidR="006034C0" w:rsidRPr="00A8313F">
        <w:rPr>
          <w:rFonts w:cstheme="minorHAnsi"/>
          <w:sz w:val="24"/>
          <w:szCs w:val="24"/>
        </w:rPr>
        <w:t>czenia itd.,</w:t>
      </w:r>
      <w:r w:rsidR="006034C0" w:rsidRPr="00A8313F">
        <w:rPr>
          <w:rFonts w:cstheme="minorHAnsi"/>
          <w:sz w:val="24"/>
          <w:szCs w:val="24"/>
        </w:rPr>
        <w:br/>
      </w:r>
      <w:r w:rsidR="00DC28E1" w:rsidRPr="00A8313F">
        <w:rPr>
          <w:rFonts w:cstheme="minorHAnsi"/>
          <w:sz w:val="24"/>
          <w:szCs w:val="24"/>
        </w:rPr>
        <w:t>w których wykorzystano różnorodne techniki i formy aktywności poznawcze</w:t>
      </w:r>
      <w:r w:rsidR="00516AC6" w:rsidRPr="00A8313F">
        <w:rPr>
          <w:rFonts w:cstheme="minorHAnsi"/>
          <w:sz w:val="24"/>
          <w:szCs w:val="24"/>
        </w:rPr>
        <w:t>j, w tym różnorodną ikonografię</w:t>
      </w:r>
      <w:r>
        <w:rPr>
          <w:rFonts w:cstheme="minorHAnsi"/>
          <w:sz w:val="24"/>
          <w:szCs w:val="24"/>
        </w:rPr>
        <w:t>,</w:t>
      </w:r>
    </w:p>
    <w:p w14:paraId="67D36A62" w14:textId="29D661DF" w:rsidR="00926DBF" w:rsidRPr="00A8313F" w:rsidRDefault="00B858F8" w:rsidP="0008502C">
      <w:pPr>
        <w:pStyle w:val="Akapitzlist"/>
        <w:numPr>
          <w:ilvl w:val="0"/>
          <w:numId w:val="25"/>
        </w:numPr>
        <w:ind w:left="284" w:hanging="284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o</w:t>
      </w:r>
      <w:r w:rsidR="00DC28E1" w:rsidRPr="00A8313F">
        <w:rPr>
          <w:rFonts w:cstheme="minorHAnsi"/>
          <w:sz w:val="24"/>
          <w:szCs w:val="24"/>
        </w:rPr>
        <w:t>pracowan</w:t>
      </w:r>
      <w:r w:rsidR="00926DBF" w:rsidRPr="00A8313F">
        <w:rPr>
          <w:rFonts w:cstheme="minorHAnsi"/>
          <w:sz w:val="24"/>
          <w:szCs w:val="24"/>
        </w:rPr>
        <w:t>e,</w:t>
      </w:r>
      <w:r w:rsidR="00DC28E1" w:rsidRPr="00A8313F">
        <w:rPr>
          <w:rFonts w:cstheme="minorHAnsi"/>
          <w:sz w:val="24"/>
          <w:szCs w:val="24"/>
        </w:rPr>
        <w:t xml:space="preserve"> niezbędne do realizacji materiały pomocnicze dla prowadzącego zajęcia</w:t>
      </w:r>
      <w:r w:rsidR="00926DBF" w:rsidRPr="00A8313F">
        <w:rPr>
          <w:rFonts w:cstheme="minorHAnsi"/>
          <w:sz w:val="24"/>
          <w:szCs w:val="24"/>
        </w:rPr>
        <w:t xml:space="preserve">, </w:t>
      </w:r>
      <w:r w:rsidR="00DC28E1" w:rsidRPr="00A8313F">
        <w:rPr>
          <w:rFonts w:cstheme="minorHAnsi"/>
          <w:sz w:val="24"/>
          <w:szCs w:val="24"/>
        </w:rPr>
        <w:t>w tym m. in. instrukcje do poszczególnych metod i technik, prezentacje multimedialne w programie power-point, tezy i dane do metod podających, wypełnione formularze kart pracy, wypełnione formularze kart</w:t>
      </w:r>
      <w:r w:rsidR="00B42073" w:rsidRPr="00A8313F">
        <w:rPr>
          <w:rFonts w:cstheme="minorHAnsi"/>
          <w:sz w:val="24"/>
          <w:szCs w:val="24"/>
        </w:rPr>
        <w:t xml:space="preserve"> obserwacji, itd.</w:t>
      </w:r>
      <w:r>
        <w:rPr>
          <w:rFonts w:cstheme="minorHAnsi"/>
          <w:sz w:val="24"/>
          <w:szCs w:val="24"/>
        </w:rPr>
        <w:t>,</w:t>
      </w:r>
    </w:p>
    <w:p w14:paraId="63061238" w14:textId="55EF6648" w:rsidR="00926DBF" w:rsidRPr="00A8313F" w:rsidRDefault="00DC28E1" w:rsidP="0008502C">
      <w:pPr>
        <w:pStyle w:val="Akapitzlist"/>
        <w:numPr>
          <w:ilvl w:val="0"/>
          <w:numId w:val="25"/>
        </w:numPr>
        <w:ind w:left="284" w:hanging="284"/>
        <w:jc w:val="both"/>
        <w:rPr>
          <w:rFonts w:cstheme="minorHAnsi"/>
          <w:sz w:val="24"/>
          <w:szCs w:val="24"/>
        </w:rPr>
      </w:pPr>
      <w:r w:rsidRPr="00A8313F">
        <w:rPr>
          <w:rFonts w:cstheme="minorHAnsi"/>
          <w:sz w:val="24"/>
          <w:szCs w:val="24"/>
        </w:rPr>
        <w:t>wzór dyplomu/zaświadczenia dla uczestnika zajęć, który określa temat i datę zajęć, organizatora ( w tym gminę Strzelce Opolskie). Wzór zawiera tekst i elementy graficzne</w:t>
      </w:r>
      <w:r w:rsidR="00B858F8">
        <w:rPr>
          <w:rFonts w:cstheme="minorHAnsi"/>
          <w:sz w:val="24"/>
          <w:szCs w:val="24"/>
        </w:rPr>
        <w:t>,</w:t>
      </w:r>
    </w:p>
    <w:p w14:paraId="0095CA85" w14:textId="5C097E8E" w:rsidR="00DC28E1" w:rsidRPr="00A8313F" w:rsidRDefault="00DC28E1" w:rsidP="0008502C">
      <w:pPr>
        <w:pStyle w:val="Akapitzlist"/>
        <w:numPr>
          <w:ilvl w:val="0"/>
          <w:numId w:val="25"/>
        </w:numPr>
        <w:ind w:left="284" w:hanging="284"/>
        <w:jc w:val="both"/>
        <w:rPr>
          <w:rFonts w:cstheme="minorHAnsi"/>
          <w:sz w:val="24"/>
          <w:szCs w:val="24"/>
        </w:rPr>
      </w:pPr>
      <w:r w:rsidRPr="00A8313F">
        <w:rPr>
          <w:rFonts w:cstheme="minorHAnsi"/>
          <w:sz w:val="24"/>
          <w:szCs w:val="24"/>
        </w:rPr>
        <w:t>wzór zaświadczenia/podziękowania dla opiekuna uczestników zajęć, który określa temat i datę zajęć, organizatora ( w tym gminę Strzelce Opolskie). Wzór zawiera tekst i elementy graficzne</w:t>
      </w:r>
      <w:r w:rsidR="004777C4">
        <w:rPr>
          <w:rFonts w:cstheme="minorHAnsi"/>
          <w:sz w:val="24"/>
          <w:szCs w:val="24"/>
        </w:rPr>
        <w:t>.</w:t>
      </w:r>
    </w:p>
    <w:p w14:paraId="0D870106" w14:textId="77777777" w:rsidR="00DC28E1" w:rsidRPr="00A8313F" w:rsidRDefault="00DC28E1" w:rsidP="0008502C">
      <w:pPr>
        <w:ind w:left="284" w:hanging="284"/>
        <w:jc w:val="both"/>
        <w:rPr>
          <w:rFonts w:cstheme="minorHAnsi"/>
          <w:sz w:val="24"/>
          <w:szCs w:val="24"/>
        </w:rPr>
      </w:pPr>
    </w:p>
    <w:p w14:paraId="0F3EF935" w14:textId="77777777" w:rsidR="00DC28E1" w:rsidRPr="00A8313F" w:rsidRDefault="00DC28E1" w:rsidP="0008502C">
      <w:pPr>
        <w:ind w:left="284" w:hanging="284"/>
        <w:jc w:val="both"/>
        <w:rPr>
          <w:rFonts w:cstheme="minorHAnsi"/>
          <w:sz w:val="24"/>
          <w:szCs w:val="24"/>
        </w:rPr>
      </w:pPr>
    </w:p>
    <w:p w14:paraId="7DEB23CE" w14:textId="77777777" w:rsidR="00DC28E1" w:rsidRPr="00A8313F" w:rsidRDefault="00DC28E1" w:rsidP="0008502C">
      <w:pPr>
        <w:ind w:left="284" w:hanging="284"/>
        <w:jc w:val="both"/>
        <w:rPr>
          <w:rFonts w:cstheme="minorHAnsi"/>
          <w:sz w:val="24"/>
          <w:szCs w:val="24"/>
        </w:rPr>
      </w:pPr>
    </w:p>
    <w:p w14:paraId="40C98B36" w14:textId="77777777" w:rsidR="000A32A3" w:rsidRPr="00A8313F" w:rsidRDefault="000A32A3" w:rsidP="0008502C">
      <w:pPr>
        <w:ind w:left="284" w:hanging="284"/>
        <w:jc w:val="both"/>
        <w:rPr>
          <w:rFonts w:cstheme="minorHAnsi"/>
          <w:sz w:val="24"/>
          <w:szCs w:val="24"/>
        </w:rPr>
      </w:pPr>
    </w:p>
    <w:p w14:paraId="0EEE721C" w14:textId="77777777" w:rsidR="000A32A3" w:rsidRPr="00A8313F" w:rsidRDefault="000A32A3" w:rsidP="0008502C">
      <w:pPr>
        <w:ind w:left="284" w:hanging="284"/>
        <w:jc w:val="both"/>
        <w:rPr>
          <w:rFonts w:cstheme="minorHAnsi"/>
          <w:sz w:val="24"/>
          <w:szCs w:val="24"/>
        </w:rPr>
      </w:pPr>
    </w:p>
    <w:p w14:paraId="6C9C4754" w14:textId="77777777" w:rsidR="00E67FCF" w:rsidRPr="00A8313F" w:rsidRDefault="00E67FCF" w:rsidP="0008502C">
      <w:pPr>
        <w:ind w:left="284" w:hanging="284"/>
        <w:jc w:val="both"/>
        <w:rPr>
          <w:rFonts w:cstheme="minorHAnsi"/>
          <w:sz w:val="24"/>
          <w:szCs w:val="24"/>
        </w:rPr>
      </w:pPr>
    </w:p>
    <w:sectPr w:rsidR="00E67FCF" w:rsidRPr="00A8313F" w:rsidSect="009A5ADB">
      <w:headerReference w:type="default" r:id="rId8"/>
      <w:footerReference w:type="default" r:id="rId9"/>
      <w:pgSz w:w="11906" w:h="16838"/>
      <w:pgMar w:top="1417" w:right="1417" w:bottom="1417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BDDCF03" w14:textId="77777777" w:rsidR="009A5ADB" w:rsidRDefault="009A5ADB" w:rsidP="009A5ADB">
      <w:pPr>
        <w:spacing w:after="0" w:line="240" w:lineRule="auto"/>
      </w:pPr>
      <w:r>
        <w:separator/>
      </w:r>
    </w:p>
  </w:endnote>
  <w:endnote w:type="continuationSeparator" w:id="0">
    <w:p w14:paraId="552E7190" w14:textId="77777777" w:rsidR="009A5ADB" w:rsidRDefault="009A5ADB" w:rsidP="009A5A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BB35B9F" w14:textId="77777777" w:rsidR="009A5ADB" w:rsidRDefault="009A5ADB" w:rsidP="009A5ADB">
    <w:pPr>
      <w:pStyle w:val="Nagwek"/>
      <w:rPr>
        <w:rFonts w:ascii="Calibri" w:hAnsi="Calibri" w:cs="Arial"/>
        <w:sz w:val="14"/>
        <w:szCs w:val="14"/>
      </w:rPr>
    </w:pPr>
  </w:p>
  <w:p w14:paraId="7AD6E651" w14:textId="72EAD814" w:rsidR="009A5ADB" w:rsidRDefault="009A5ADB" w:rsidP="009A5ADB">
    <w:pPr>
      <w:pStyle w:val="Nagwek"/>
      <w:jc w:val="center"/>
      <w:rPr>
        <w:rFonts w:ascii="Calibri" w:hAnsi="Calibri" w:cs="Arial"/>
        <w:sz w:val="14"/>
        <w:szCs w:val="14"/>
      </w:rPr>
    </w:pPr>
    <w:r>
      <w:rPr>
        <w:rFonts w:ascii="Calibri" w:hAnsi="Calibri" w:cs="Arial"/>
        <w:noProof/>
        <w:sz w:val="14"/>
        <w:szCs w:val="14"/>
      </w:rPr>
      <w:drawing>
        <wp:inline distT="0" distB="0" distL="0" distR="0" wp14:anchorId="3F4AEB80" wp14:editId="0C457DA3">
          <wp:extent cx="5761355" cy="579120"/>
          <wp:effectExtent l="0" t="0" r="0" b="0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1355" cy="5791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50B948EB" w14:textId="4284C719" w:rsidR="009A5ADB" w:rsidRDefault="009A5ADB" w:rsidP="009A5ADB">
    <w:pPr>
      <w:pStyle w:val="Nagwek"/>
      <w:jc w:val="center"/>
      <w:rPr>
        <w:rFonts w:ascii="Calibri" w:hAnsi="Calibri" w:cs="Arial"/>
        <w:sz w:val="14"/>
        <w:szCs w:val="14"/>
      </w:rPr>
    </w:pPr>
    <w:r>
      <w:rPr>
        <w:rFonts w:ascii="Calibri" w:hAnsi="Calibri" w:cs="Arial"/>
        <w:sz w:val="14"/>
        <w:szCs w:val="14"/>
      </w:rPr>
      <w:t xml:space="preserve">Projekt współfinansowany przez Unię Europejską ze środków Europejskiego Funduszu Rozwoju Regionalnego </w:t>
    </w:r>
    <w:r>
      <w:rPr>
        <w:rFonts w:ascii="Calibri" w:hAnsi="Calibri" w:cs="Arial"/>
        <w:sz w:val="14"/>
        <w:szCs w:val="14"/>
      </w:rPr>
      <w:br/>
      <w:t>w ramach Regionalnego Programu Operacyjnego Województwa Opolskiego na lata 2014-2020</w:t>
    </w:r>
  </w:p>
  <w:p w14:paraId="6F2F4FFC" w14:textId="77777777" w:rsidR="009A5ADB" w:rsidRDefault="009A5ADB" w:rsidP="009A5ADB">
    <w:pPr>
      <w:jc w:val="center"/>
      <w:rPr>
        <w:rFonts w:ascii="Calibri" w:hAnsi="Calibri" w:cs="Arial"/>
        <w:sz w:val="14"/>
        <w:szCs w:val="14"/>
      </w:rPr>
    </w:pPr>
    <w:r>
      <w:rPr>
        <w:rFonts w:ascii="Calibri" w:hAnsi="Calibri" w:cs="Arial"/>
        <w:sz w:val="14"/>
        <w:szCs w:val="14"/>
      </w:rPr>
      <w:t>„Kompleksowa kampania informacyjno – edukacyjna gminy Strzelce Opolskie z zakresu gospodarowania odpadami, pod nazwą „Eko-Logika””</w:t>
    </w:r>
  </w:p>
  <w:p w14:paraId="7334DF34" w14:textId="36707A64" w:rsidR="009A5ADB" w:rsidRPr="009A5ADB" w:rsidRDefault="009A5ADB" w:rsidP="009A5ADB">
    <w:pPr>
      <w:jc w:val="center"/>
      <w:rPr>
        <w:rFonts w:ascii="Calibri" w:hAnsi="Calibri" w:cs="Arial"/>
        <w:sz w:val="14"/>
        <w:szCs w:val="14"/>
      </w:rPr>
    </w:pPr>
    <w:r>
      <w:rPr>
        <w:rFonts w:ascii="Calibri" w:hAnsi="Calibri" w:cs="Arial"/>
        <w:sz w:val="14"/>
        <w:szCs w:val="14"/>
      </w:rPr>
      <w:t>Umowa nr RPOP.05.02.00-16-0022/17-00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D0948B1" w14:textId="77777777" w:rsidR="009A5ADB" w:rsidRDefault="009A5ADB" w:rsidP="009A5ADB">
      <w:pPr>
        <w:spacing w:after="0" w:line="240" w:lineRule="auto"/>
      </w:pPr>
      <w:r>
        <w:separator/>
      </w:r>
    </w:p>
  </w:footnote>
  <w:footnote w:type="continuationSeparator" w:id="0">
    <w:p w14:paraId="75EBF2F1" w14:textId="77777777" w:rsidR="009A5ADB" w:rsidRDefault="009A5ADB" w:rsidP="009A5AD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8182B85" w14:textId="68136FC5" w:rsidR="009A5ADB" w:rsidRPr="009A5ADB" w:rsidRDefault="00084FE4" w:rsidP="00084FE4">
    <w:pPr>
      <w:pStyle w:val="Nagwek"/>
      <w:rPr>
        <w:i/>
        <w:iCs/>
      </w:rPr>
    </w:pPr>
    <w:r>
      <w:rPr>
        <w:i/>
        <w:iCs/>
      </w:rPr>
      <w:t>GOK.271</w:t>
    </w:r>
    <w:r w:rsidR="007D6321">
      <w:rPr>
        <w:i/>
        <w:iCs/>
      </w:rPr>
      <w:t>.5.</w:t>
    </w:r>
    <w:r>
      <w:rPr>
        <w:i/>
        <w:iCs/>
      </w:rPr>
      <w:t xml:space="preserve">2020                                                                                                                           </w:t>
    </w:r>
    <w:r w:rsidR="009A5ADB" w:rsidRPr="009A5ADB">
      <w:rPr>
        <w:i/>
        <w:iCs/>
      </w:rPr>
      <w:t>Załącznik nr 1</w:t>
    </w:r>
  </w:p>
  <w:p w14:paraId="78EE13D6" w14:textId="77777777" w:rsidR="009A5ADB" w:rsidRPr="009A5ADB" w:rsidRDefault="009A5ADB" w:rsidP="009A5ADB">
    <w:pPr>
      <w:spacing w:after="0"/>
      <w:jc w:val="center"/>
      <w:rPr>
        <w:rFonts w:ascii="Calibri" w:hAnsi="Calibri" w:cs="Arial"/>
        <w:sz w:val="14"/>
        <w:szCs w:val="1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D1537"/>
    <w:multiLevelType w:val="hybridMultilevel"/>
    <w:tmpl w:val="794E1DF6"/>
    <w:lvl w:ilvl="0" w:tplc="55C6FCD8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0557AC7"/>
    <w:multiLevelType w:val="hybridMultilevel"/>
    <w:tmpl w:val="F6641BBA"/>
    <w:lvl w:ilvl="0" w:tplc="0415000F">
      <w:start w:val="1"/>
      <w:numFmt w:val="decimal"/>
      <w:lvlText w:val="%1."/>
      <w:lvlJc w:val="left"/>
      <w:pPr>
        <w:ind w:left="144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0794A5E"/>
    <w:multiLevelType w:val="hybridMultilevel"/>
    <w:tmpl w:val="A45A7EA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2924693"/>
    <w:multiLevelType w:val="hybridMultilevel"/>
    <w:tmpl w:val="DA0CB20A"/>
    <w:lvl w:ilvl="0" w:tplc="C2D04F3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03EC17E4"/>
    <w:multiLevelType w:val="hybridMultilevel"/>
    <w:tmpl w:val="56C438F2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0C584B7E"/>
    <w:multiLevelType w:val="hybridMultilevel"/>
    <w:tmpl w:val="D8AE25F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D5F1CC2"/>
    <w:multiLevelType w:val="hybridMultilevel"/>
    <w:tmpl w:val="D0A047A4"/>
    <w:lvl w:ilvl="0" w:tplc="0415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7" w15:restartNumberingAfterBreak="0">
    <w:nsid w:val="13294EDE"/>
    <w:multiLevelType w:val="hybridMultilevel"/>
    <w:tmpl w:val="E05E1694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18D26A65"/>
    <w:multiLevelType w:val="hybridMultilevel"/>
    <w:tmpl w:val="07C0912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C614C4"/>
    <w:multiLevelType w:val="hybridMultilevel"/>
    <w:tmpl w:val="8F2605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D9D37E1"/>
    <w:multiLevelType w:val="hybridMultilevel"/>
    <w:tmpl w:val="C73CF1A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2AC5C44"/>
    <w:multiLevelType w:val="hybridMultilevel"/>
    <w:tmpl w:val="7DE676D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57A04DE"/>
    <w:multiLevelType w:val="hybridMultilevel"/>
    <w:tmpl w:val="55B45360"/>
    <w:lvl w:ilvl="0" w:tplc="02FA793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28A44965"/>
    <w:multiLevelType w:val="hybridMultilevel"/>
    <w:tmpl w:val="0B90F99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9EA399F"/>
    <w:multiLevelType w:val="hybridMultilevel"/>
    <w:tmpl w:val="0B90F99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ADC67B1"/>
    <w:multiLevelType w:val="hybridMultilevel"/>
    <w:tmpl w:val="806874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F6A29C7"/>
    <w:multiLevelType w:val="hybridMultilevel"/>
    <w:tmpl w:val="D2382C64"/>
    <w:lvl w:ilvl="0" w:tplc="0415000F">
      <w:start w:val="1"/>
      <w:numFmt w:val="decimal"/>
      <w:lvlText w:val="%1."/>
      <w:lvlJc w:val="left"/>
      <w:pPr>
        <w:ind w:left="2149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2869" w:hanging="360"/>
      </w:pPr>
    </w:lvl>
    <w:lvl w:ilvl="2" w:tplc="0415001B" w:tentative="1">
      <w:start w:val="1"/>
      <w:numFmt w:val="lowerRoman"/>
      <w:lvlText w:val="%3."/>
      <w:lvlJc w:val="right"/>
      <w:pPr>
        <w:ind w:left="3589" w:hanging="180"/>
      </w:pPr>
    </w:lvl>
    <w:lvl w:ilvl="3" w:tplc="0415000F" w:tentative="1">
      <w:start w:val="1"/>
      <w:numFmt w:val="decimal"/>
      <w:lvlText w:val="%4."/>
      <w:lvlJc w:val="left"/>
      <w:pPr>
        <w:ind w:left="4309" w:hanging="360"/>
      </w:pPr>
    </w:lvl>
    <w:lvl w:ilvl="4" w:tplc="04150019" w:tentative="1">
      <w:start w:val="1"/>
      <w:numFmt w:val="lowerLetter"/>
      <w:lvlText w:val="%5."/>
      <w:lvlJc w:val="left"/>
      <w:pPr>
        <w:ind w:left="5029" w:hanging="360"/>
      </w:pPr>
    </w:lvl>
    <w:lvl w:ilvl="5" w:tplc="0415001B" w:tentative="1">
      <w:start w:val="1"/>
      <w:numFmt w:val="lowerRoman"/>
      <w:lvlText w:val="%6."/>
      <w:lvlJc w:val="right"/>
      <w:pPr>
        <w:ind w:left="5749" w:hanging="180"/>
      </w:pPr>
    </w:lvl>
    <w:lvl w:ilvl="6" w:tplc="0415000F" w:tentative="1">
      <w:start w:val="1"/>
      <w:numFmt w:val="decimal"/>
      <w:lvlText w:val="%7."/>
      <w:lvlJc w:val="left"/>
      <w:pPr>
        <w:ind w:left="6469" w:hanging="360"/>
      </w:pPr>
    </w:lvl>
    <w:lvl w:ilvl="7" w:tplc="04150019" w:tentative="1">
      <w:start w:val="1"/>
      <w:numFmt w:val="lowerLetter"/>
      <w:lvlText w:val="%8."/>
      <w:lvlJc w:val="left"/>
      <w:pPr>
        <w:ind w:left="7189" w:hanging="360"/>
      </w:pPr>
    </w:lvl>
    <w:lvl w:ilvl="8" w:tplc="0415001B" w:tentative="1">
      <w:start w:val="1"/>
      <w:numFmt w:val="lowerRoman"/>
      <w:lvlText w:val="%9."/>
      <w:lvlJc w:val="right"/>
      <w:pPr>
        <w:ind w:left="7909" w:hanging="180"/>
      </w:pPr>
    </w:lvl>
  </w:abstractNum>
  <w:abstractNum w:abstractNumId="17" w15:restartNumberingAfterBreak="0">
    <w:nsid w:val="2FE76722"/>
    <w:multiLevelType w:val="hybridMultilevel"/>
    <w:tmpl w:val="A74C8C40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8" w15:restartNumberingAfterBreak="0">
    <w:nsid w:val="30F26A4C"/>
    <w:multiLevelType w:val="hybridMultilevel"/>
    <w:tmpl w:val="4C98B67E"/>
    <w:lvl w:ilvl="0" w:tplc="04150017">
      <w:start w:val="1"/>
      <w:numFmt w:val="lowerLetter"/>
      <w:lvlText w:val="%1)"/>
      <w:lvlJc w:val="left"/>
      <w:pPr>
        <w:ind w:left="2127" w:hanging="360"/>
      </w:pPr>
    </w:lvl>
    <w:lvl w:ilvl="1" w:tplc="04150019" w:tentative="1">
      <w:start w:val="1"/>
      <w:numFmt w:val="lowerLetter"/>
      <w:lvlText w:val="%2."/>
      <w:lvlJc w:val="left"/>
      <w:pPr>
        <w:ind w:left="2847" w:hanging="360"/>
      </w:pPr>
    </w:lvl>
    <w:lvl w:ilvl="2" w:tplc="0415001B" w:tentative="1">
      <w:start w:val="1"/>
      <w:numFmt w:val="lowerRoman"/>
      <w:lvlText w:val="%3."/>
      <w:lvlJc w:val="right"/>
      <w:pPr>
        <w:ind w:left="3567" w:hanging="180"/>
      </w:pPr>
    </w:lvl>
    <w:lvl w:ilvl="3" w:tplc="0415000F" w:tentative="1">
      <w:start w:val="1"/>
      <w:numFmt w:val="decimal"/>
      <w:lvlText w:val="%4."/>
      <w:lvlJc w:val="left"/>
      <w:pPr>
        <w:ind w:left="4287" w:hanging="360"/>
      </w:pPr>
    </w:lvl>
    <w:lvl w:ilvl="4" w:tplc="04150019" w:tentative="1">
      <w:start w:val="1"/>
      <w:numFmt w:val="lowerLetter"/>
      <w:lvlText w:val="%5."/>
      <w:lvlJc w:val="left"/>
      <w:pPr>
        <w:ind w:left="5007" w:hanging="360"/>
      </w:pPr>
    </w:lvl>
    <w:lvl w:ilvl="5" w:tplc="0415001B" w:tentative="1">
      <w:start w:val="1"/>
      <w:numFmt w:val="lowerRoman"/>
      <w:lvlText w:val="%6."/>
      <w:lvlJc w:val="right"/>
      <w:pPr>
        <w:ind w:left="5727" w:hanging="180"/>
      </w:pPr>
    </w:lvl>
    <w:lvl w:ilvl="6" w:tplc="0415000F" w:tentative="1">
      <w:start w:val="1"/>
      <w:numFmt w:val="decimal"/>
      <w:lvlText w:val="%7."/>
      <w:lvlJc w:val="left"/>
      <w:pPr>
        <w:ind w:left="6447" w:hanging="360"/>
      </w:pPr>
    </w:lvl>
    <w:lvl w:ilvl="7" w:tplc="04150019" w:tentative="1">
      <w:start w:val="1"/>
      <w:numFmt w:val="lowerLetter"/>
      <w:lvlText w:val="%8."/>
      <w:lvlJc w:val="left"/>
      <w:pPr>
        <w:ind w:left="7167" w:hanging="360"/>
      </w:pPr>
    </w:lvl>
    <w:lvl w:ilvl="8" w:tplc="0415001B" w:tentative="1">
      <w:start w:val="1"/>
      <w:numFmt w:val="lowerRoman"/>
      <w:lvlText w:val="%9."/>
      <w:lvlJc w:val="right"/>
      <w:pPr>
        <w:ind w:left="7887" w:hanging="180"/>
      </w:pPr>
    </w:lvl>
  </w:abstractNum>
  <w:abstractNum w:abstractNumId="19" w15:restartNumberingAfterBreak="0">
    <w:nsid w:val="366B73B4"/>
    <w:multiLevelType w:val="hybridMultilevel"/>
    <w:tmpl w:val="596CE59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2353475"/>
    <w:multiLevelType w:val="hybridMultilevel"/>
    <w:tmpl w:val="3B6C1F9E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49E941E1"/>
    <w:multiLevelType w:val="hybridMultilevel"/>
    <w:tmpl w:val="971A25F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2A411F5"/>
    <w:multiLevelType w:val="hybridMultilevel"/>
    <w:tmpl w:val="2056DD6C"/>
    <w:lvl w:ilvl="0" w:tplc="65B68D9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5B175DB5"/>
    <w:multiLevelType w:val="hybridMultilevel"/>
    <w:tmpl w:val="070805E4"/>
    <w:lvl w:ilvl="0" w:tplc="4C163A40">
      <w:start w:val="10"/>
      <w:numFmt w:val="decimal"/>
      <w:lvlText w:val="%1."/>
      <w:lvlJc w:val="left"/>
      <w:pPr>
        <w:ind w:left="1429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4" w15:restartNumberingAfterBreak="0">
    <w:nsid w:val="5DED18B0"/>
    <w:multiLevelType w:val="hybridMultilevel"/>
    <w:tmpl w:val="BB5E85F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2AB0A12"/>
    <w:multiLevelType w:val="hybridMultilevel"/>
    <w:tmpl w:val="12602F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7CE152C"/>
    <w:multiLevelType w:val="hybridMultilevel"/>
    <w:tmpl w:val="EA86D9E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2FD1AF8"/>
    <w:multiLevelType w:val="hybridMultilevel"/>
    <w:tmpl w:val="955A3D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9225DF5"/>
    <w:multiLevelType w:val="hybridMultilevel"/>
    <w:tmpl w:val="A0CE65A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92420F3"/>
    <w:multiLevelType w:val="hybridMultilevel"/>
    <w:tmpl w:val="4A18F658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0" w15:restartNumberingAfterBreak="0">
    <w:nsid w:val="79C259AF"/>
    <w:multiLevelType w:val="hybridMultilevel"/>
    <w:tmpl w:val="92A8B0D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9C54817"/>
    <w:multiLevelType w:val="hybridMultilevel"/>
    <w:tmpl w:val="A34C1DF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C214AB9"/>
    <w:multiLevelType w:val="hybridMultilevel"/>
    <w:tmpl w:val="6C20A3C8"/>
    <w:lvl w:ilvl="0" w:tplc="AE9C09E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2"/>
  </w:num>
  <w:num w:numId="2">
    <w:abstractNumId w:val="22"/>
  </w:num>
  <w:num w:numId="3">
    <w:abstractNumId w:val="13"/>
  </w:num>
  <w:num w:numId="4">
    <w:abstractNumId w:val="3"/>
  </w:num>
  <w:num w:numId="5">
    <w:abstractNumId w:val="0"/>
  </w:num>
  <w:num w:numId="6">
    <w:abstractNumId w:val="12"/>
  </w:num>
  <w:num w:numId="7">
    <w:abstractNumId w:val="17"/>
  </w:num>
  <w:num w:numId="8">
    <w:abstractNumId w:val="6"/>
  </w:num>
  <w:num w:numId="9">
    <w:abstractNumId w:val="5"/>
  </w:num>
  <w:num w:numId="10">
    <w:abstractNumId w:val="18"/>
  </w:num>
  <w:num w:numId="11">
    <w:abstractNumId w:val="30"/>
  </w:num>
  <w:num w:numId="12">
    <w:abstractNumId w:val="14"/>
  </w:num>
  <w:num w:numId="13">
    <w:abstractNumId w:val="1"/>
  </w:num>
  <w:num w:numId="14">
    <w:abstractNumId w:val="28"/>
  </w:num>
  <w:num w:numId="15">
    <w:abstractNumId w:val="25"/>
  </w:num>
  <w:num w:numId="16">
    <w:abstractNumId w:val="19"/>
  </w:num>
  <w:num w:numId="17">
    <w:abstractNumId w:val="20"/>
  </w:num>
  <w:num w:numId="18">
    <w:abstractNumId w:val="31"/>
  </w:num>
  <w:num w:numId="19">
    <w:abstractNumId w:val="21"/>
  </w:num>
  <w:num w:numId="20">
    <w:abstractNumId w:val="15"/>
  </w:num>
  <w:num w:numId="21">
    <w:abstractNumId w:val="11"/>
  </w:num>
  <w:num w:numId="22">
    <w:abstractNumId w:val="24"/>
  </w:num>
  <w:num w:numId="23">
    <w:abstractNumId w:val="2"/>
  </w:num>
  <w:num w:numId="24">
    <w:abstractNumId w:val="7"/>
  </w:num>
  <w:num w:numId="25">
    <w:abstractNumId w:val="27"/>
  </w:num>
  <w:num w:numId="26">
    <w:abstractNumId w:val="16"/>
  </w:num>
  <w:num w:numId="27">
    <w:abstractNumId w:val="9"/>
  </w:num>
  <w:num w:numId="28">
    <w:abstractNumId w:val="23"/>
  </w:num>
  <w:num w:numId="29">
    <w:abstractNumId w:val="29"/>
  </w:num>
  <w:num w:numId="30">
    <w:abstractNumId w:val="4"/>
  </w:num>
  <w:num w:numId="31">
    <w:abstractNumId w:val="8"/>
  </w:num>
  <w:num w:numId="32">
    <w:abstractNumId w:val="26"/>
  </w:num>
  <w:num w:numId="3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30851"/>
    <w:rsid w:val="00037063"/>
    <w:rsid w:val="00072769"/>
    <w:rsid w:val="000807B8"/>
    <w:rsid w:val="00084FE4"/>
    <w:rsid w:val="0008502C"/>
    <w:rsid w:val="000A32A3"/>
    <w:rsid w:val="001211C4"/>
    <w:rsid w:val="0014408B"/>
    <w:rsid w:val="00161B87"/>
    <w:rsid w:val="001A5B52"/>
    <w:rsid w:val="001D246A"/>
    <w:rsid w:val="001E1C93"/>
    <w:rsid w:val="001F6CAE"/>
    <w:rsid w:val="00216EB8"/>
    <w:rsid w:val="002537E6"/>
    <w:rsid w:val="002A0161"/>
    <w:rsid w:val="002C7E97"/>
    <w:rsid w:val="002D5E19"/>
    <w:rsid w:val="00315EB3"/>
    <w:rsid w:val="003206BA"/>
    <w:rsid w:val="003216F8"/>
    <w:rsid w:val="003A0974"/>
    <w:rsid w:val="003F5306"/>
    <w:rsid w:val="004428E2"/>
    <w:rsid w:val="00460EAF"/>
    <w:rsid w:val="004777C4"/>
    <w:rsid w:val="004A678D"/>
    <w:rsid w:val="004B2A7E"/>
    <w:rsid w:val="00516AC6"/>
    <w:rsid w:val="0052689A"/>
    <w:rsid w:val="005D238E"/>
    <w:rsid w:val="006034C0"/>
    <w:rsid w:val="00683140"/>
    <w:rsid w:val="00684A16"/>
    <w:rsid w:val="00693250"/>
    <w:rsid w:val="006D3511"/>
    <w:rsid w:val="0078124E"/>
    <w:rsid w:val="00792334"/>
    <w:rsid w:val="007D6321"/>
    <w:rsid w:val="00886A2B"/>
    <w:rsid w:val="008910E1"/>
    <w:rsid w:val="008915CB"/>
    <w:rsid w:val="008D4A3F"/>
    <w:rsid w:val="00926DBF"/>
    <w:rsid w:val="00930851"/>
    <w:rsid w:val="0093456A"/>
    <w:rsid w:val="00992FC1"/>
    <w:rsid w:val="009A403C"/>
    <w:rsid w:val="009A5ADB"/>
    <w:rsid w:val="009C7C4A"/>
    <w:rsid w:val="009D045D"/>
    <w:rsid w:val="009D2E69"/>
    <w:rsid w:val="00A15CA0"/>
    <w:rsid w:val="00A2024A"/>
    <w:rsid w:val="00A8313F"/>
    <w:rsid w:val="00AD5A9F"/>
    <w:rsid w:val="00B02BC2"/>
    <w:rsid w:val="00B42073"/>
    <w:rsid w:val="00B55C06"/>
    <w:rsid w:val="00B57A28"/>
    <w:rsid w:val="00B75FB9"/>
    <w:rsid w:val="00B82739"/>
    <w:rsid w:val="00B858F8"/>
    <w:rsid w:val="00BA2307"/>
    <w:rsid w:val="00C12CD2"/>
    <w:rsid w:val="00C1386C"/>
    <w:rsid w:val="00C46DE7"/>
    <w:rsid w:val="00C73EEC"/>
    <w:rsid w:val="00C870D3"/>
    <w:rsid w:val="00CA19ED"/>
    <w:rsid w:val="00CA42D2"/>
    <w:rsid w:val="00CA7AC5"/>
    <w:rsid w:val="00CD481C"/>
    <w:rsid w:val="00CF44C0"/>
    <w:rsid w:val="00D00747"/>
    <w:rsid w:val="00D52B2E"/>
    <w:rsid w:val="00D65D56"/>
    <w:rsid w:val="00D67D39"/>
    <w:rsid w:val="00D8546E"/>
    <w:rsid w:val="00D9557E"/>
    <w:rsid w:val="00DC28E1"/>
    <w:rsid w:val="00DE4A26"/>
    <w:rsid w:val="00E35A01"/>
    <w:rsid w:val="00E67FCF"/>
    <w:rsid w:val="00E765C7"/>
    <w:rsid w:val="00E76CEA"/>
    <w:rsid w:val="00F4761D"/>
    <w:rsid w:val="00FB0A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5DAEBA6B"/>
  <w15:chartTrackingRefBased/>
  <w15:docId w15:val="{B9557949-8F5C-4AD6-9E71-526E226315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A32A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851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14408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4408B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nhideWhenUsed/>
    <w:rsid w:val="009A5A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9A5ADB"/>
  </w:style>
  <w:style w:type="paragraph" w:styleId="Stopka">
    <w:name w:val="footer"/>
    <w:basedOn w:val="Normalny"/>
    <w:link w:val="StopkaZnak"/>
    <w:uiPriority w:val="99"/>
    <w:unhideWhenUsed/>
    <w:rsid w:val="009A5A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A5AD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D5F4F9-3F31-4198-BB9B-E5CA0D2A10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396</TotalTime>
  <Pages>9</Pages>
  <Words>2703</Words>
  <Characters>16222</Characters>
  <Application>Microsoft Office Word</Application>
  <DocSecurity>0</DocSecurity>
  <Lines>135</Lines>
  <Paragraphs>37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MODN-User</dc:creator>
  <cp:keywords/>
  <dc:description/>
  <cp:lastModifiedBy>Ola Golec</cp:lastModifiedBy>
  <cp:revision>6</cp:revision>
  <cp:lastPrinted>2020-07-21T11:33:00Z</cp:lastPrinted>
  <dcterms:created xsi:type="dcterms:W3CDTF">2020-07-20T10:55:00Z</dcterms:created>
  <dcterms:modified xsi:type="dcterms:W3CDTF">2020-07-23T11:13:00Z</dcterms:modified>
</cp:coreProperties>
</file>