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3C1008C3" w14:textId="0E61EDD2" w:rsidR="000A3527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p w14:paraId="0C3D0192" w14:textId="77777777" w:rsidR="000435D6" w:rsidRPr="00A57B62" w:rsidRDefault="000435D6" w:rsidP="000A3527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77700E2E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CE1A50" w:rsidRPr="00CE1A50">
        <w:rPr>
          <w:rFonts w:ascii="Lato" w:hAnsi="Lato"/>
          <w:b/>
          <w:i/>
          <w:iCs/>
          <w:sz w:val="20"/>
          <w:szCs w:val="20"/>
        </w:rPr>
        <w:t>Udzielenie długoterminowego kredytu w wysokości do 9 000 000 złotych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CE1A50">
        <w:rPr>
          <w:rFonts w:ascii="Lato" w:hAnsi="Lato"/>
          <w:b/>
          <w:i/>
          <w:iCs/>
          <w:sz w:val="20"/>
          <w:szCs w:val="20"/>
        </w:rPr>
        <w:t>(nr ref. </w:t>
      </w:r>
      <w:r w:rsidRPr="00CE1A50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CE1A50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CE1A50">
        <w:rPr>
          <w:rFonts w:ascii="Lato" w:hAnsi="Lato"/>
          <w:b/>
          <w:i/>
          <w:iCs/>
          <w:sz w:val="20"/>
          <w:szCs w:val="20"/>
        </w:rPr>
        <w:instrText>m</w:instrText>
      </w:r>
      <w:r w:rsidRPr="00CE1A50">
        <w:rPr>
          <w:rFonts w:ascii="Lato" w:hAnsi="Lato"/>
          <w:b/>
          <w:i/>
          <w:iCs/>
          <w:sz w:val="20"/>
          <w:szCs w:val="20"/>
        </w:rPr>
        <w:instrText xml:space="preserve">" numer \* MERGEFORMAT </w:instrText>
      </w:r>
      <w:r w:rsidRPr="00CE1A50">
        <w:rPr>
          <w:rFonts w:ascii="Lato" w:hAnsi="Lato"/>
          <w:b/>
          <w:i/>
          <w:iCs/>
          <w:sz w:val="20"/>
          <w:szCs w:val="20"/>
        </w:rPr>
        <w:fldChar w:fldCharType="separate"/>
      </w:r>
      <w:r w:rsidR="00CE1A50" w:rsidRPr="00CE1A50">
        <w:rPr>
          <w:rFonts w:ascii="Lato" w:hAnsi="Lato"/>
          <w:b/>
          <w:i/>
          <w:iCs/>
          <w:sz w:val="20"/>
          <w:szCs w:val="20"/>
        </w:rPr>
        <w:t>ZP.271.3.10.2021</w:t>
      </w:r>
      <w:r w:rsidRPr="00CE1A50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E1A50">
              <w:rPr>
                <w:rFonts w:ascii="Lato" w:hAnsi="Lato"/>
                <w:b/>
                <w:sz w:val="14"/>
                <w:szCs w:val="16"/>
              </w:rPr>
            </w:r>
            <w:r w:rsidR="00CE1A5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E1A50">
              <w:rPr>
                <w:rFonts w:ascii="Lato" w:hAnsi="Lato"/>
                <w:b/>
                <w:sz w:val="14"/>
                <w:szCs w:val="16"/>
              </w:rPr>
            </w:r>
            <w:r w:rsidR="00CE1A5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7B27912D" w14:textId="4D2599CD" w:rsidR="00CE1A50" w:rsidRPr="00CE1A50" w:rsidRDefault="000A3527" w:rsidP="00CE1A50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CE1A50" w:rsidRPr="005E3810">
        <w:rPr>
          <w:rFonts w:cs="Calibri"/>
          <w:b/>
          <w:i/>
        </w:rPr>
        <w:lastRenderedPageBreak/>
        <w:t>Wyrażoną w procentach jednorazowa prowizja od zadysponowanego kredytu: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6946"/>
        <w:gridCol w:w="850"/>
      </w:tblGrid>
      <w:tr w:rsidR="00CE1A50" w:rsidRPr="005E3810" w14:paraId="04004335" w14:textId="77777777" w:rsidTr="00A66E3C">
        <w:trPr>
          <w:cantSplit/>
        </w:trPr>
        <w:tc>
          <w:tcPr>
            <w:tcW w:w="92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67965D" w14:textId="77777777" w:rsidR="00CE1A50" w:rsidRPr="005E3810" w:rsidRDefault="00CE1A50" w:rsidP="00A66E3C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  <w:r w:rsidRPr="005E3810">
              <w:rPr>
                <w:rFonts w:cs="Calibri"/>
                <w:b/>
                <w:sz w:val="20"/>
                <w:szCs w:val="20"/>
              </w:rPr>
              <w:t>Jednorazowa prowizja od zadysponowanej transzy</w:t>
            </w:r>
          </w:p>
        </w:tc>
      </w:tr>
      <w:tr w:rsidR="00CE1A50" w:rsidRPr="005E3810" w14:paraId="686D25C3" w14:textId="77777777" w:rsidTr="00A66E3C">
        <w:trPr>
          <w:cantSplit/>
        </w:trPr>
        <w:tc>
          <w:tcPr>
            <w:tcW w:w="83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1EFE6E" w14:textId="77777777" w:rsidR="00CE1A50" w:rsidRPr="005E3810" w:rsidRDefault="00CE1A50" w:rsidP="00A66E3C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51381F3" w14:textId="77777777" w:rsidR="00CE1A50" w:rsidRPr="005E3810" w:rsidRDefault="00CE1A50" w:rsidP="00A66E3C">
            <w:pPr>
              <w:spacing w:before="60" w:after="60"/>
              <w:jc w:val="center"/>
              <w:rPr>
                <w:rFonts w:cs="Calibri"/>
                <w:sz w:val="20"/>
                <w:szCs w:val="20"/>
              </w:rPr>
            </w:pPr>
            <w:r w:rsidRPr="005E3810">
              <w:rPr>
                <w:rFonts w:cs="Calibri"/>
                <w:sz w:val="20"/>
                <w:szCs w:val="20"/>
              </w:rPr>
              <w:t>%</w:t>
            </w:r>
          </w:p>
        </w:tc>
      </w:tr>
      <w:tr w:rsidR="00CE1A50" w:rsidRPr="005E3810" w14:paraId="67739311" w14:textId="77777777" w:rsidTr="00A66E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83"/>
        </w:trPr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E4E858D" w14:textId="77777777" w:rsidR="00CE1A50" w:rsidRPr="005E3810" w:rsidRDefault="00CE1A50" w:rsidP="00A66E3C">
            <w:pPr>
              <w:spacing w:before="120" w:after="120"/>
              <w:jc w:val="center"/>
              <w:rPr>
                <w:rFonts w:cs="Calibri"/>
                <w:bCs/>
                <w:sz w:val="20"/>
                <w:szCs w:val="20"/>
              </w:rPr>
            </w:pPr>
            <w:r w:rsidRPr="005E3810">
              <w:rPr>
                <w:rFonts w:cs="Calibri"/>
                <w:bCs/>
                <w:sz w:val="20"/>
                <w:szCs w:val="20"/>
              </w:rPr>
              <w:t>Słownie:</w:t>
            </w:r>
          </w:p>
        </w:tc>
        <w:tc>
          <w:tcPr>
            <w:tcW w:w="779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6658A6" w14:textId="77777777" w:rsidR="00CE1A50" w:rsidRPr="005E3810" w:rsidRDefault="00CE1A50" w:rsidP="00A66E3C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  <w:p w14:paraId="2263BDC2" w14:textId="77777777" w:rsidR="00CE1A50" w:rsidRPr="005E3810" w:rsidRDefault="00CE1A50" w:rsidP="00A66E3C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</w:tc>
      </w:tr>
    </w:tbl>
    <w:p w14:paraId="68764533" w14:textId="77777777" w:rsidR="00CE1A50" w:rsidRPr="005E3810" w:rsidRDefault="00CE1A50" w:rsidP="00CE1A50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  <w:i/>
          <w:sz w:val="20"/>
        </w:rPr>
      </w:pPr>
      <w:r w:rsidRPr="005E3810">
        <w:rPr>
          <w:rFonts w:cs="Calibri"/>
          <w:b/>
          <w:i/>
        </w:rPr>
        <w:t>Wyrażoną w procentach wysokość marży banku (niezmienna w czasie obowiązywania umowy)</w:t>
      </w:r>
      <w:r w:rsidRPr="005E3810">
        <w:rPr>
          <w:rFonts w:cs="Calibri"/>
          <w:i/>
        </w:rPr>
        <w:t>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6946"/>
        <w:gridCol w:w="850"/>
      </w:tblGrid>
      <w:tr w:rsidR="00CE1A50" w:rsidRPr="005E3810" w14:paraId="4EEB055A" w14:textId="77777777" w:rsidTr="00A66E3C">
        <w:trPr>
          <w:cantSplit/>
        </w:trPr>
        <w:tc>
          <w:tcPr>
            <w:tcW w:w="92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499BCF" w14:textId="77777777" w:rsidR="00CE1A50" w:rsidRPr="005E3810" w:rsidRDefault="00CE1A50" w:rsidP="00A66E3C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  <w:r w:rsidRPr="005E3810">
              <w:rPr>
                <w:rFonts w:cs="Calibri"/>
                <w:b/>
                <w:sz w:val="20"/>
                <w:szCs w:val="20"/>
              </w:rPr>
              <w:t xml:space="preserve">Marża banku </w:t>
            </w:r>
          </w:p>
        </w:tc>
      </w:tr>
      <w:tr w:rsidR="00CE1A50" w:rsidRPr="005E3810" w14:paraId="081CD3B2" w14:textId="77777777" w:rsidTr="00A66E3C">
        <w:trPr>
          <w:cantSplit/>
        </w:trPr>
        <w:tc>
          <w:tcPr>
            <w:tcW w:w="83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392D88" w14:textId="77777777" w:rsidR="00CE1A50" w:rsidRPr="005E3810" w:rsidRDefault="00CE1A50" w:rsidP="00A66E3C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1947A19" w14:textId="77777777" w:rsidR="00CE1A50" w:rsidRPr="005E3810" w:rsidRDefault="00CE1A50" w:rsidP="00A66E3C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  <w:r w:rsidRPr="005E3810">
              <w:rPr>
                <w:rFonts w:cs="Calibri"/>
                <w:b/>
                <w:sz w:val="20"/>
                <w:szCs w:val="20"/>
              </w:rPr>
              <w:t>%</w:t>
            </w:r>
          </w:p>
        </w:tc>
      </w:tr>
      <w:tr w:rsidR="00CE1A50" w:rsidRPr="005E3810" w14:paraId="4F3040FB" w14:textId="77777777" w:rsidTr="00A66E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83"/>
        </w:trPr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F2197F" w14:textId="77777777" w:rsidR="00CE1A50" w:rsidRPr="005E3810" w:rsidRDefault="00CE1A50" w:rsidP="00A66E3C">
            <w:pPr>
              <w:spacing w:before="120" w:after="120"/>
              <w:jc w:val="center"/>
              <w:rPr>
                <w:rFonts w:cs="Calibri"/>
                <w:bCs/>
                <w:sz w:val="20"/>
                <w:szCs w:val="20"/>
              </w:rPr>
            </w:pPr>
            <w:r w:rsidRPr="005E3810">
              <w:rPr>
                <w:rFonts w:cs="Calibri"/>
                <w:bCs/>
                <w:sz w:val="20"/>
                <w:szCs w:val="20"/>
              </w:rPr>
              <w:t>Słownie:</w:t>
            </w:r>
          </w:p>
        </w:tc>
        <w:tc>
          <w:tcPr>
            <w:tcW w:w="779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C90210" w14:textId="77777777" w:rsidR="00CE1A50" w:rsidRPr="005E3810" w:rsidRDefault="00CE1A50" w:rsidP="00A66E3C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  <w:p w14:paraId="4861135A" w14:textId="77777777" w:rsidR="00CE1A50" w:rsidRPr="005E3810" w:rsidRDefault="00CE1A50" w:rsidP="00A66E3C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</w:tc>
      </w:tr>
    </w:tbl>
    <w:p w14:paraId="0939BC7F" w14:textId="77777777" w:rsidR="00CE1A50" w:rsidRPr="005E3810" w:rsidRDefault="00CE1A50" w:rsidP="00CE1A50">
      <w:pPr>
        <w:rPr>
          <w:rFonts w:cs="Calibri"/>
          <w:sz w:val="10"/>
        </w:rPr>
      </w:pP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511E498" w:rsidR="00A4187C" w:rsidRPr="00A57B62" w:rsidRDefault="00CE1A50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CE1A50">
        <w:rPr>
          <w:rFonts w:ascii="Lato" w:hAnsi="Lato"/>
          <w:sz w:val="18"/>
        </w:rPr>
        <w:t>przedmiot zamówienia będzie realizowany zgodnie z terminami określonymi w specyfikacji istotnych warunków zamówienia</w:t>
      </w:r>
      <w:r>
        <w:rPr>
          <w:rFonts w:ascii="Lato" w:hAnsi="Lato"/>
          <w:sz w:val="18"/>
        </w:rPr>
        <w:t>,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E1A50">
              <w:rPr>
                <w:rFonts w:ascii="Lato" w:hAnsi="Lato"/>
                <w:b/>
                <w:sz w:val="14"/>
                <w:szCs w:val="16"/>
              </w:rPr>
            </w:r>
            <w:r w:rsidR="00CE1A5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E1A50">
              <w:rPr>
                <w:rFonts w:ascii="Lato" w:hAnsi="Lato"/>
                <w:b/>
                <w:sz w:val="14"/>
                <w:szCs w:val="16"/>
              </w:rPr>
            </w:r>
            <w:r w:rsidR="00CE1A5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E1A50">
              <w:rPr>
                <w:rFonts w:ascii="Lato" w:hAnsi="Lato"/>
                <w:b/>
                <w:sz w:val="14"/>
                <w:szCs w:val="16"/>
              </w:rPr>
            </w:r>
            <w:r w:rsidR="00CE1A5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E1A50">
              <w:rPr>
                <w:rFonts w:ascii="Lato" w:hAnsi="Lato"/>
                <w:b/>
                <w:sz w:val="14"/>
                <w:szCs w:val="16"/>
              </w:rPr>
            </w:r>
            <w:r w:rsidR="00CE1A5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E1A50">
              <w:rPr>
                <w:rFonts w:ascii="Lato" w:hAnsi="Lato"/>
                <w:color w:val="000000"/>
                <w:sz w:val="14"/>
                <w:szCs w:val="16"/>
              </w:rPr>
            </w:r>
            <w:r w:rsidR="00CE1A5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E1A50">
              <w:rPr>
                <w:rFonts w:ascii="Lato" w:hAnsi="Lato"/>
                <w:color w:val="000000"/>
                <w:sz w:val="14"/>
                <w:szCs w:val="16"/>
              </w:rPr>
            </w:r>
            <w:r w:rsidR="00CE1A5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E1A50">
              <w:rPr>
                <w:rFonts w:ascii="Lato" w:hAnsi="Lato"/>
                <w:color w:val="000000"/>
                <w:sz w:val="14"/>
                <w:szCs w:val="16"/>
              </w:rPr>
            </w:r>
            <w:r w:rsidR="00CE1A5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6B011CC7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="00CE1A50" w:rsidRPr="00CE1A50">
        <w:rPr>
          <w:rFonts w:ascii="Lato" w:hAnsi="Lato"/>
          <w:b/>
          <w:i/>
          <w:iCs/>
          <w:sz w:val="20"/>
        </w:rPr>
        <w:t>Udzielenie długoterminowego kredytu w wysokości do 9 000 000 złotych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115566BF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</w:t>
      </w:r>
      <w:r w:rsidR="00CE1A50">
        <w:rPr>
          <w:rFonts w:ascii="Lato" w:hAnsi="Lato" w:cs="Arial"/>
          <w:sz w:val="20"/>
        </w:rPr>
        <w:t>.</w:t>
      </w:r>
    </w:p>
    <w:p w14:paraId="1BF6FB60" w14:textId="2E140BA2" w:rsidR="007F123D" w:rsidRDefault="007F123D" w:rsidP="007F123D">
      <w:pPr>
        <w:rPr>
          <w:rFonts w:ascii="Lato" w:hAnsi="Lato"/>
          <w:sz w:val="14"/>
          <w:szCs w:val="16"/>
        </w:rPr>
      </w:pPr>
    </w:p>
    <w:p w14:paraId="520F24C9" w14:textId="2A03122E" w:rsidR="00CE1A50" w:rsidRDefault="00CE1A50" w:rsidP="007F123D">
      <w:pPr>
        <w:rPr>
          <w:rFonts w:ascii="Lato" w:hAnsi="Lato"/>
          <w:sz w:val="14"/>
          <w:szCs w:val="16"/>
        </w:rPr>
      </w:pPr>
    </w:p>
    <w:p w14:paraId="52DD3C69" w14:textId="0C636FD9" w:rsidR="00CE1A50" w:rsidRDefault="00CE1A50" w:rsidP="007F123D">
      <w:pPr>
        <w:rPr>
          <w:rFonts w:ascii="Lato" w:hAnsi="Lato"/>
          <w:sz w:val="14"/>
          <w:szCs w:val="16"/>
        </w:rPr>
      </w:pPr>
    </w:p>
    <w:p w14:paraId="5DC69A4B" w14:textId="271A0D82" w:rsidR="00CE1A50" w:rsidRDefault="00CE1A50" w:rsidP="007F123D">
      <w:pPr>
        <w:rPr>
          <w:rFonts w:ascii="Lato" w:hAnsi="Lato"/>
          <w:sz w:val="14"/>
          <w:szCs w:val="16"/>
        </w:rPr>
      </w:pPr>
    </w:p>
    <w:p w14:paraId="2D84FB09" w14:textId="619F54B2" w:rsidR="00CE1A50" w:rsidRDefault="00CE1A50" w:rsidP="007F123D">
      <w:pPr>
        <w:rPr>
          <w:rFonts w:ascii="Lato" w:hAnsi="Lato"/>
          <w:sz w:val="14"/>
          <w:szCs w:val="16"/>
        </w:rPr>
      </w:pPr>
    </w:p>
    <w:p w14:paraId="388114FE" w14:textId="4B0F366E" w:rsidR="00CE1A50" w:rsidRDefault="00CE1A50" w:rsidP="007F123D">
      <w:pPr>
        <w:rPr>
          <w:rFonts w:ascii="Lato" w:hAnsi="Lato"/>
          <w:sz w:val="14"/>
          <w:szCs w:val="16"/>
        </w:rPr>
      </w:pPr>
    </w:p>
    <w:p w14:paraId="21A7F1DB" w14:textId="77777777" w:rsidR="00CE1A50" w:rsidRDefault="00CE1A50" w:rsidP="007F123D">
      <w:pPr>
        <w:rPr>
          <w:rFonts w:ascii="Lato" w:hAnsi="Lato"/>
          <w:sz w:val="14"/>
          <w:szCs w:val="16"/>
        </w:rPr>
      </w:pPr>
    </w:p>
    <w:p w14:paraId="68A9ACB4" w14:textId="50535898" w:rsidR="006D71B9" w:rsidRDefault="006D71B9" w:rsidP="007F123D">
      <w:pPr>
        <w:rPr>
          <w:rFonts w:ascii="Lato" w:hAnsi="Lato"/>
          <w:sz w:val="14"/>
          <w:szCs w:val="16"/>
        </w:rPr>
      </w:pPr>
    </w:p>
    <w:p w14:paraId="287AABF1" w14:textId="77777777" w:rsidR="006D71B9" w:rsidRPr="00A57B62" w:rsidRDefault="006D71B9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0C88CA6" w14:textId="77777777" w:rsidR="00CE1A50" w:rsidRDefault="00CE1A50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</w:p>
    <w:p w14:paraId="19561292" w14:textId="77777777" w:rsidR="00CE1A50" w:rsidRDefault="00CE1A50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</w:p>
    <w:p w14:paraId="7A6EDE1E" w14:textId="77777777" w:rsidR="00CE1A50" w:rsidRDefault="00CE1A50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</w:p>
    <w:p w14:paraId="6BBD455B" w14:textId="16133898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02795A1E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CE1A50" w:rsidRPr="00CE1A50">
        <w:rPr>
          <w:rFonts w:ascii="Lato" w:hAnsi="Lato"/>
          <w:b/>
          <w:i/>
          <w:iCs/>
          <w:sz w:val="18"/>
          <w:szCs w:val="18"/>
        </w:rPr>
        <w:t>Udzielenie długoterminowego kredytu w wysokości do 9 000 000 złotych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09F64A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CE1A50" w:rsidRPr="00CE1A50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ZP.271.3.10.2021</w:t>
          </w:r>
          <w:bookmarkEnd w:id="1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1B9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1A50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6</Pages>
  <Words>978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11</cp:revision>
  <cp:lastPrinted>2021-09-20T10:43:00Z</cp:lastPrinted>
  <dcterms:created xsi:type="dcterms:W3CDTF">2021-04-13T08:24:00Z</dcterms:created>
  <dcterms:modified xsi:type="dcterms:W3CDTF">2021-09-20T10:44:00Z</dcterms:modified>
  <cp:contentStatus/>
</cp:coreProperties>
</file>