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1E695758" w:rsidR="00FC27A9" w:rsidRPr="002503DF" w:rsidRDefault="00FC27A9" w:rsidP="00FC27A9">
      <w:pPr>
        <w:rPr>
          <w:rFonts w:ascii="Lato" w:hAnsi="Lato" w:cs="Calibri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64054F">
      <w:pPr>
        <w:pBdr>
          <w:bottom w:val="single" w:sz="4" w:space="1" w:color="auto"/>
        </w:pBdr>
        <w:spacing w:before="120" w:after="12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08D81F62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</w:t>
      </w:r>
      <w:r w:rsidRPr="00E00E37">
        <w:rPr>
          <w:rFonts w:ascii="Lato" w:hAnsi="Lato" w:cs="Calibri"/>
          <w:b/>
          <w:bCs/>
          <w:i/>
          <w:sz w:val="20"/>
        </w:rPr>
        <w:t xml:space="preserve">. </w:t>
      </w:r>
      <w:r w:rsidR="0064054F" w:rsidRPr="0064054F">
        <w:rPr>
          <w:rFonts w:ascii="Lato" w:hAnsi="Lato" w:cs="Calibri"/>
          <w:b/>
          <w:bCs/>
          <w:i/>
          <w:sz w:val="20"/>
        </w:rPr>
        <w:t>Modernizacja kompleksu sportowego Centrum Rekreacji Wodnej i Sportu w Strzelcach Opolskich</w:t>
      </w:r>
      <w:r w:rsidR="00E00E37" w:rsidRPr="00E00E37">
        <w:rPr>
          <w:rFonts w:ascii="Lato" w:hAnsi="Lato" w:cs="Calibri"/>
          <w:b/>
          <w:bCs/>
          <w:i/>
          <w:sz w:val="20"/>
        </w:rPr>
        <w:t xml:space="preserve"> (ZP.271.5</w:t>
      </w:r>
      <w:r w:rsidR="00E00E37">
        <w:rPr>
          <w:rFonts w:ascii="Lato" w:hAnsi="Lato" w:cs="Calibri"/>
          <w:b/>
          <w:bCs/>
          <w:i/>
          <w:sz w:val="20"/>
        </w:rPr>
        <w:t>.</w:t>
      </w:r>
      <w:r w:rsidR="0064054F">
        <w:rPr>
          <w:rFonts w:ascii="Lato" w:hAnsi="Lato" w:cs="Calibri"/>
          <w:b/>
          <w:bCs/>
          <w:i/>
          <w:sz w:val="20"/>
        </w:rPr>
        <w:t>1</w:t>
      </w:r>
      <w:r w:rsidR="004E359B">
        <w:rPr>
          <w:rFonts w:ascii="Lato" w:hAnsi="Lato" w:cs="Calibri"/>
          <w:b/>
          <w:bCs/>
          <w:i/>
          <w:sz w:val="20"/>
        </w:rPr>
        <w:t>2</w:t>
      </w:r>
      <w:r w:rsidR="00E00E37" w:rsidRPr="00E00E37">
        <w:rPr>
          <w:rFonts w:ascii="Lato" w:hAnsi="Lato" w:cs="Calibri"/>
          <w:b/>
          <w:bCs/>
          <w:i/>
          <w:sz w:val="20"/>
        </w:rPr>
        <w:t>.2022)</w:t>
      </w:r>
      <w:r w:rsidR="00B27A99" w:rsidRPr="00B27A99">
        <w:rPr>
          <w:rFonts w:ascii="Lato" w:hAnsi="Lato" w:cs="Calibri"/>
          <w:b/>
          <w:bCs/>
          <w:i/>
          <w:sz w:val="20"/>
        </w:rPr>
        <w:t xml:space="preserve"> </w:t>
      </w:r>
      <w:r w:rsidRPr="002503DF">
        <w:rPr>
          <w:rFonts w:ascii="Lato" w:hAnsi="Lato" w:cs="Calibri"/>
          <w:i/>
          <w:sz w:val="20"/>
        </w:rPr>
        <w:t xml:space="preserve">składam poniższą ofertę </w:t>
      </w:r>
    </w:p>
    <w:p w14:paraId="56F772F1" w14:textId="3EA91C0B" w:rsidR="000910B3" w:rsidRPr="002503DF" w:rsidRDefault="000910B3" w:rsidP="0064054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4E359B">
            <w:pPr>
              <w:spacing w:before="120" w:after="120"/>
              <w:jc w:val="center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506F0C1B" w:rsidR="002561DD" w:rsidRPr="002503DF" w:rsidRDefault="002561DD" w:rsidP="0064054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B27A99">
        <w:rPr>
          <w:rFonts w:ascii="Lato" w:hAnsi="Lato" w:cs="Calibri"/>
          <w:b/>
          <w:i/>
          <w:sz w:val="20"/>
        </w:rPr>
        <w:t xml:space="preserve">całego zakresu zamówienia </w:t>
      </w:r>
      <w:r w:rsidR="00532DAC" w:rsidRPr="00532DAC">
        <w:rPr>
          <w:rFonts w:ascii="Lato" w:hAnsi="Lato" w:cs="Calibri"/>
          <w:b/>
          <w:i/>
          <w:sz w:val="20"/>
        </w:rPr>
        <w:t>określone</w:t>
      </w:r>
      <w:r w:rsidR="00B27A99">
        <w:rPr>
          <w:rFonts w:ascii="Lato" w:hAnsi="Lato" w:cs="Calibri"/>
          <w:b/>
          <w:i/>
          <w:sz w:val="20"/>
        </w:rPr>
        <w:t>go</w:t>
      </w:r>
      <w:r w:rsidR="00532DAC" w:rsidRPr="00532DAC">
        <w:rPr>
          <w:rFonts w:ascii="Lato" w:hAnsi="Lato" w:cs="Calibri"/>
          <w:b/>
          <w:i/>
          <w:sz w:val="20"/>
        </w:rPr>
        <w:t xml:space="preserve"> w zapytani</w:t>
      </w:r>
      <w:r w:rsidR="00B27A99">
        <w:rPr>
          <w:rFonts w:ascii="Lato" w:hAnsi="Lato" w:cs="Calibri"/>
          <w:b/>
          <w:i/>
          <w:sz w:val="20"/>
        </w:rPr>
        <w:t>u</w:t>
      </w:r>
      <w:r w:rsidR="00532DAC" w:rsidRPr="00532DAC">
        <w:rPr>
          <w:rFonts w:ascii="Lato" w:hAnsi="Lato" w:cs="Calibri"/>
          <w:b/>
          <w:i/>
          <w:sz w:val="20"/>
        </w:rPr>
        <w:t xml:space="preserve"> ofertow</w:t>
      </w:r>
      <w:r w:rsidR="00B27A99">
        <w:rPr>
          <w:rFonts w:ascii="Lato" w:hAnsi="Lato" w:cs="Calibri"/>
          <w:b/>
          <w:i/>
          <w:sz w:val="20"/>
        </w:rPr>
        <w:t>ym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BA2BBE2" w:rsidR="00BA0123" w:rsidRPr="002503DF" w:rsidRDefault="00BA0123" w:rsidP="0064054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204F1596" w14:textId="4BCBE9A6" w:rsidR="00436D6E" w:rsidRDefault="00436D6E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>
        <w:rPr>
          <w:rFonts w:ascii="Lato" w:hAnsi="Lato"/>
          <w:sz w:val="18"/>
        </w:rPr>
        <w:t xml:space="preserve">podmiot, który reprezentuję spełnia określone w Zapytaniu ofertowym warunki udziału </w:t>
      </w:r>
    </w:p>
    <w:p w14:paraId="7BFB746C" w14:textId="1EC90199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219D6B4B" w:rsidR="005140E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2F29CDDA" w14:textId="2D28C7DF" w:rsidR="0064054F" w:rsidRPr="0064054F" w:rsidRDefault="0064054F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>
        <w:rPr>
          <w:rFonts w:ascii="Lato" w:hAnsi="Lato"/>
          <w:sz w:val="18"/>
        </w:rPr>
        <w:t>o</w:t>
      </w:r>
      <w:r w:rsidRPr="0064054F">
        <w:rPr>
          <w:rFonts w:ascii="Lato" w:hAnsi="Lato"/>
          <w:sz w:val="18"/>
        </w:rPr>
        <w:t>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7FF05FE3" w14:textId="5D912314" w:rsidR="0064054F" w:rsidRPr="002503DF" w:rsidRDefault="0064054F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>
        <w:rPr>
          <w:rFonts w:ascii="Lato" w:hAnsi="Lato"/>
          <w:sz w:val="18"/>
        </w:rPr>
        <w:t>o</w:t>
      </w:r>
      <w:r w:rsidRPr="0064054F">
        <w:rPr>
          <w:rFonts w:ascii="Lato" w:hAnsi="Lato"/>
          <w:sz w:val="18"/>
        </w:rPr>
        <w:t>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sectPr w:rsidR="0064054F" w:rsidRPr="002503DF" w:rsidSect="0064054F">
      <w:headerReference w:type="default" r:id="rId8"/>
      <w:footerReference w:type="default" r:id="rId9"/>
      <w:pgSz w:w="11906" w:h="16838" w:code="9"/>
      <w:pgMar w:top="993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6C2E299F" w:rsidR="0083000F" w:rsidRPr="00E00E37" w:rsidRDefault="0083000F" w:rsidP="00806C45">
          <w:pPr>
            <w:rPr>
              <w:rFonts w:ascii="Lato" w:hAnsi="Lato" w:cs="Calibri"/>
              <w:iCs/>
              <w:sz w:val="16"/>
              <w:szCs w:val="16"/>
            </w:rPr>
          </w:pPr>
          <w:r w:rsidRPr="00E00E37">
            <w:rPr>
              <w:rFonts w:ascii="Lato" w:hAnsi="Lato" w:cs="Calibri"/>
              <w:iCs/>
              <w:sz w:val="16"/>
              <w:szCs w:val="16"/>
            </w:rPr>
            <w:t xml:space="preserve">Znak sprawy </w:t>
          </w:r>
          <w:r w:rsidR="00E00E37" w:rsidRPr="00E00E37">
            <w:rPr>
              <w:rFonts w:ascii="Lato" w:hAnsi="Lato" w:cs="Calibri"/>
              <w:iCs/>
              <w:sz w:val="16"/>
              <w:szCs w:val="16"/>
            </w:rPr>
            <w:t>ZP.271.5.</w:t>
          </w:r>
          <w:r w:rsidR="0064054F">
            <w:rPr>
              <w:rFonts w:ascii="Lato" w:hAnsi="Lato" w:cs="Calibri"/>
              <w:iCs/>
              <w:sz w:val="16"/>
              <w:szCs w:val="16"/>
            </w:rPr>
            <w:t>1</w:t>
          </w:r>
          <w:r w:rsidR="004E359B">
            <w:rPr>
              <w:rFonts w:ascii="Lato" w:hAnsi="Lato" w:cs="Calibri"/>
              <w:iCs/>
              <w:sz w:val="16"/>
              <w:szCs w:val="16"/>
            </w:rPr>
            <w:t>2</w:t>
          </w:r>
          <w:r w:rsidR="00E00E37" w:rsidRPr="00E00E37">
            <w:rPr>
              <w:rFonts w:ascii="Lato" w:hAnsi="Lato" w:cs="Calibri"/>
              <w:iCs/>
              <w:sz w:val="16"/>
              <w:szCs w:val="16"/>
            </w:rPr>
            <w:t>.2022</w:t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9136451">
    <w:abstractNumId w:val="8"/>
  </w:num>
  <w:num w:numId="2" w16cid:durableId="1377048082">
    <w:abstractNumId w:val="9"/>
  </w:num>
  <w:num w:numId="3" w16cid:durableId="1344278252">
    <w:abstractNumId w:val="21"/>
  </w:num>
  <w:num w:numId="4" w16cid:durableId="623193429">
    <w:abstractNumId w:val="1"/>
  </w:num>
  <w:num w:numId="5" w16cid:durableId="1454595302">
    <w:abstractNumId w:val="24"/>
  </w:num>
  <w:num w:numId="6" w16cid:durableId="1028992568">
    <w:abstractNumId w:val="10"/>
  </w:num>
  <w:num w:numId="7" w16cid:durableId="195896138">
    <w:abstractNumId w:val="16"/>
  </w:num>
  <w:num w:numId="8" w16cid:durableId="1721898642">
    <w:abstractNumId w:val="0"/>
  </w:num>
  <w:num w:numId="9" w16cid:durableId="1405225311">
    <w:abstractNumId w:val="12"/>
  </w:num>
  <w:num w:numId="10" w16cid:durableId="423496462">
    <w:abstractNumId w:val="11"/>
  </w:num>
  <w:num w:numId="11" w16cid:durableId="386495038">
    <w:abstractNumId w:val="7"/>
  </w:num>
  <w:num w:numId="12" w16cid:durableId="1244143072">
    <w:abstractNumId w:val="20"/>
  </w:num>
  <w:num w:numId="13" w16cid:durableId="1820144853">
    <w:abstractNumId w:val="15"/>
  </w:num>
  <w:num w:numId="14" w16cid:durableId="782454530">
    <w:abstractNumId w:val="17"/>
  </w:num>
  <w:num w:numId="15" w16cid:durableId="693266470">
    <w:abstractNumId w:val="6"/>
  </w:num>
  <w:num w:numId="16" w16cid:durableId="1948923438">
    <w:abstractNumId w:val="4"/>
  </w:num>
  <w:num w:numId="17" w16cid:durableId="1509171619">
    <w:abstractNumId w:val="25"/>
  </w:num>
  <w:num w:numId="18" w16cid:durableId="807627664">
    <w:abstractNumId w:val="14"/>
  </w:num>
  <w:num w:numId="19" w16cid:durableId="2045017513">
    <w:abstractNumId w:val="5"/>
  </w:num>
  <w:num w:numId="20" w16cid:durableId="1154375477">
    <w:abstractNumId w:val="22"/>
  </w:num>
  <w:num w:numId="21" w16cid:durableId="1425298913">
    <w:abstractNumId w:val="3"/>
  </w:num>
  <w:num w:numId="22" w16cid:durableId="723217738">
    <w:abstractNumId w:val="13"/>
  </w:num>
  <w:num w:numId="23" w16cid:durableId="375155664">
    <w:abstractNumId w:val="2"/>
  </w:num>
  <w:num w:numId="24" w16cid:durableId="167260146">
    <w:abstractNumId w:val="18"/>
  </w:num>
  <w:num w:numId="25" w16cid:durableId="982925779">
    <w:abstractNumId w:val="19"/>
  </w:num>
  <w:num w:numId="26" w16cid:durableId="137233840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36D6E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E359B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054F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27A99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00E37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13</cp:revision>
  <cp:lastPrinted>2022-10-21T12:01:00Z</cp:lastPrinted>
  <dcterms:created xsi:type="dcterms:W3CDTF">2020-02-10T10:01:00Z</dcterms:created>
  <dcterms:modified xsi:type="dcterms:W3CDTF">2022-10-21T12:02:00Z</dcterms:modified>
</cp:coreProperties>
</file>