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4F5795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4.2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6A4BE35E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</w:t>
      </w:r>
      <w:r w:rsidR="005831B2">
        <w:rPr>
          <w:rFonts w:ascii="Lato" w:hAnsi="Lato" w:cs="Calibri"/>
          <w:i/>
          <w:sz w:val="20"/>
        </w:rPr>
        <w:t xml:space="preserve">. </w:t>
      </w:r>
      <w:r w:rsidR="008607EA" w:rsidRPr="008607EA">
        <w:rPr>
          <w:rFonts w:ascii="Lato" w:hAnsi="Lato" w:cs="Calibri"/>
          <w:b/>
          <w:bCs/>
          <w:i/>
          <w:iCs/>
          <w:sz w:val="20"/>
        </w:rPr>
        <w:t xml:space="preserve">Remont zabytkowych obiektów sakralnych w Strzelcach Opolskich – wyposażenie punktu informacji turystycznej – </w:t>
      </w:r>
      <w:r w:rsidR="008607EA" w:rsidRPr="008607EA">
        <w:rPr>
          <w:rFonts w:ascii="Lato" w:hAnsi="Lato" w:cs="Calibri"/>
          <w:b/>
          <w:bCs/>
          <w:sz w:val="20"/>
        </w:rPr>
        <w:t>dostawa mebli ogrodowych</w:t>
      </w:r>
      <w:r w:rsidR="005831B2">
        <w:rPr>
          <w:rFonts w:ascii="Lato" w:hAnsi="Lato" w:cs="Calibri"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408310B9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4F5795">
        <w:rPr>
          <w:rFonts w:ascii="Lato" w:hAnsi="Lato" w:cs="Calibri"/>
          <w:b/>
          <w:i/>
          <w:sz w:val="20"/>
        </w:rPr>
        <w:t xml:space="preserve">zamówienia </w:t>
      </w:r>
      <w:r w:rsidR="006A2627">
        <w:rPr>
          <w:rFonts w:ascii="Lato" w:hAnsi="Lato" w:cs="Calibri"/>
          <w:b/>
          <w:i/>
          <w:sz w:val="20"/>
        </w:rPr>
        <w:t>szczegółowo</w:t>
      </w:r>
      <w:r w:rsidR="00532DAC" w:rsidRPr="00532DAC">
        <w:rPr>
          <w:rFonts w:ascii="Lato" w:hAnsi="Lato" w:cs="Calibri"/>
          <w:b/>
          <w:i/>
          <w:sz w:val="20"/>
        </w:rPr>
        <w:t xml:space="preserve"> określon</w:t>
      </w:r>
      <w:r w:rsidR="004F5795">
        <w:rPr>
          <w:rFonts w:ascii="Lato" w:hAnsi="Lato" w:cs="Calibri"/>
          <w:b/>
          <w:i/>
          <w:sz w:val="20"/>
        </w:rPr>
        <w:t>ego</w:t>
      </w:r>
      <w:r w:rsidR="00532DAC" w:rsidRPr="00532DAC">
        <w:rPr>
          <w:rFonts w:ascii="Lato" w:hAnsi="Lato" w:cs="Calibri"/>
          <w:b/>
          <w:i/>
          <w:sz w:val="20"/>
        </w:rPr>
        <w:t xml:space="preserve"> w pkt 4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3D8114F6" w14:textId="77777777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  <w:r>
        <w:rPr>
          <w:rFonts w:ascii="Lato" w:hAnsi="Lato" w:cs="Calibri"/>
          <w:b/>
          <w:i/>
          <w:sz w:val="20"/>
        </w:rPr>
        <w:br w:type="column"/>
      </w:r>
    </w:p>
    <w:p w14:paraId="52602C32" w14:textId="0D139B5F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9955" w14:textId="77777777" w:rsidR="00E05F34" w:rsidRDefault="00E05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CBC8" w14:textId="77777777" w:rsidR="00E05F34" w:rsidRDefault="00E05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3E48" w14:textId="77777777" w:rsidR="00E05F34" w:rsidRDefault="00E05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0CBF658F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E05F34">
            <w:rPr>
              <w:rFonts w:ascii="Calibri" w:hAnsi="Calibri" w:cs="Calibri"/>
              <w:sz w:val="22"/>
              <w:szCs w:val="22"/>
            </w:rPr>
            <w:t>ZP.271.5.</w:t>
          </w:r>
          <w:r w:rsidR="008607EA">
            <w:rPr>
              <w:rFonts w:ascii="Calibri" w:hAnsi="Calibri" w:cs="Calibri"/>
              <w:sz w:val="22"/>
              <w:szCs w:val="22"/>
            </w:rPr>
            <w:t>14</w:t>
          </w:r>
          <w:r w:rsidR="00E05F34">
            <w:rPr>
              <w:rFonts w:ascii="Calibri" w:hAnsi="Calibri" w:cs="Calibri"/>
              <w:sz w:val="22"/>
              <w:szCs w:val="22"/>
            </w:rPr>
            <w:t>.2023</w:t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122B9" w14:textId="77777777" w:rsidR="00E05F34" w:rsidRDefault="00E05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1672762">
    <w:abstractNumId w:val="8"/>
  </w:num>
  <w:num w:numId="2" w16cid:durableId="569735160">
    <w:abstractNumId w:val="9"/>
  </w:num>
  <w:num w:numId="3" w16cid:durableId="1436246992">
    <w:abstractNumId w:val="21"/>
  </w:num>
  <w:num w:numId="4" w16cid:durableId="1251889332">
    <w:abstractNumId w:val="1"/>
  </w:num>
  <w:num w:numId="5" w16cid:durableId="467283686">
    <w:abstractNumId w:val="24"/>
  </w:num>
  <w:num w:numId="6" w16cid:durableId="387848894">
    <w:abstractNumId w:val="10"/>
  </w:num>
  <w:num w:numId="7" w16cid:durableId="196816176">
    <w:abstractNumId w:val="16"/>
  </w:num>
  <w:num w:numId="8" w16cid:durableId="1679692760">
    <w:abstractNumId w:val="0"/>
  </w:num>
  <w:num w:numId="9" w16cid:durableId="776410539">
    <w:abstractNumId w:val="12"/>
  </w:num>
  <w:num w:numId="10" w16cid:durableId="227621033">
    <w:abstractNumId w:val="11"/>
  </w:num>
  <w:num w:numId="11" w16cid:durableId="1651400300">
    <w:abstractNumId w:val="7"/>
  </w:num>
  <w:num w:numId="12" w16cid:durableId="630596015">
    <w:abstractNumId w:val="20"/>
  </w:num>
  <w:num w:numId="13" w16cid:durableId="954363112">
    <w:abstractNumId w:val="15"/>
  </w:num>
  <w:num w:numId="14" w16cid:durableId="1620449604">
    <w:abstractNumId w:val="17"/>
  </w:num>
  <w:num w:numId="15" w16cid:durableId="1416899490">
    <w:abstractNumId w:val="6"/>
  </w:num>
  <w:num w:numId="16" w16cid:durableId="1678119624">
    <w:abstractNumId w:val="4"/>
  </w:num>
  <w:num w:numId="17" w16cid:durableId="1599093873">
    <w:abstractNumId w:val="25"/>
  </w:num>
  <w:num w:numId="18" w16cid:durableId="863983852">
    <w:abstractNumId w:val="14"/>
  </w:num>
  <w:num w:numId="19" w16cid:durableId="1127550762">
    <w:abstractNumId w:val="5"/>
  </w:num>
  <w:num w:numId="20" w16cid:durableId="1970161577">
    <w:abstractNumId w:val="22"/>
  </w:num>
  <w:num w:numId="21" w16cid:durableId="1017999407">
    <w:abstractNumId w:val="3"/>
  </w:num>
  <w:num w:numId="22" w16cid:durableId="208227024">
    <w:abstractNumId w:val="13"/>
  </w:num>
  <w:num w:numId="23" w16cid:durableId="492337190">
    <w:abstractNumId w:val="2"/>
  </w:num>
  <w:num w:numId="24" w16cid:durableId="2017492107">
    <w:abstractNumId w:val="18"/>
  </w:num>
  <w:num w:numId="25" w16cid:durableId="92866473">
    <w:abstractNumId w:val="19"/>
  </w:num>
  <w:num w:numId="26" w16cid:durableId="19912731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4F5795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31B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2627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7EA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05F34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14</cp:revision>
  <cp:lastPrinted>2021-11-10T13:46:00Z</cp:lastPrinted>
  <dcterms:created xsi:type="dcterms:W3CDTF">2020-02-10T10:01:00Z</dcterms:created>
  <dcterms:modified xsi:type="dcterms:W3CDTF">2023-06-26T09:31:00Z</dcterms:modified>
</cp:coreProperties>
</file>