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FAEF8B" w14:textId="38442730" w:rsidR="00F500F8" w:rsidRDefault="00CB4D10" w:rsidP="00F500F8">
      <w:pPr>
        <w:jc w:val="center"/>
        <w:rPr>
          <w:u w:val="single"/>
        </w:rPr>
      </w:pPr>
      <w:r>
        <w:rPr>
          <w:u w:val="single"/>
        </w:rPr>
        <w:t>ANKIETA KONSULTACYJNA</w:t>
      </w:r>
    </w:p>
    <w:p w14:paraId="27B56CD0" w14:textId="6A2E6CB1" w:rsidR="00CB4D10" w:rsidRDefault="00CB4D10" w:rsidP="00CB4D10">
      <w:r>
        <w:t xml:space="preserve">Celem ankiety konsultacyjnej jest pozyskanie opinii na temat </w:t>
      </w:r>
      <w:r w:rsidR="00915AE1">
        <w:t>projektu Gminnego Programu Rewitalizacji</w:t>
      </w:r>
      <w:r>
        <w:t xml:space="preserve"> Gminy </w:t>
      </w:r>
      <w:r w:rsidR="008330D2">
        <w:t>Strzelce Opolskie</w:t>
      </w:r>
      <w:r w:rsidR="00915AE1">
        <w:t xml:space="preserve"> na lata 2024-2030</w:t>
      </w:r>
      <w:r>
        <w:t xml:space="preserve">. </w:t>
      </w:r>
      <w:r w:rsidR="00AA0594" w:rsidRPr="00A23AD4">
        <w:rPr>
          <w:b/>
          <w:bCs/>
        </w:rPr>
        <w:t>Ankieta jest anonimowa</w:t>
      </w:r>
      <w:r w:rsidR="00AA0594">
        <w:t xml:space="preserve"> – nie wymaga podawania swo</w:t>
      </w:r>
      <w:r w:rsidR="005629A0">
        <w:t>jego imienia i nazwiska</w:t>
      </w:r>
      <w:r w:rsidR="00AA0594">
        <w:t xml:space="preserve"> </w:t>
      </w:r>
      <w:r w:rsidR="005629A0">
        <w:t>czy też</w:t>
      </w:r>
      <w:r w:rsidR="00AA0594">
        <w:t xml:space="preserve"> </w:t>
      </w:r>
      <w:r w:rsidR="00A23AD4">
        <w:t xml:space="preserve">składania </w:t>
      </w:r>
      <w:r w:rsidR="00AA0594">
        <w:t>podpisu.</w:t>
      </w:r>
    </w:p>
    <w:p w14:paraId="604E8D95" w14:textId="47FB52B1" w:rsidR="00AA0594" w:rsidRPr="004C14FD" w:rsidRDefault="00AA0594" w:rsidP="00AA0594">
      <w:r w:rsidRPr="004C14FD">
        <w:t>Ankietę można wypełnić on-line pod adresem www:</w:t>
      </w:r>
      <w:r w:rsidR="008330D2">
        <w:t xml:space="preserve"> </w:t>
      </w:r>
    </w:p>
    <w:p w14:paraId="6639FB91" w14:textId="77777777" w:rsidR="0049700B" w:rsidRPr="00AA0594" w:rsidRDefault="0049700B" w:rsidP="0049700B">
      <w:r w:rsidRPr="00F22AE4">
        <w:t xml:space="preserve">W przypadku tradycyjnego wypełnienia ankiety w formie papierowej, wypełnione kwestionariusze można: złożyć osobiście w godzinach </w:t>
      </w:r>
      <w:r w:rsidRPr="00F14872">
        <w:t>07.30-15.30 (w dni robocze od poniedziałku do piątku) w Urzędzie Miejskim w Strzelcach</w:t>
      </w:r>
      <w:r w:rsidRPr="00F22AE4">
        <w:t xml:space="preserve"> Opolskich, pl. Myśliwca 1, przesłać za pośrednictwem poczty lub poczty kurierskiej na adres: Urząd Miejski w Strzelcach Opolskich, pl. Myśliwca 1, 47-100 Strzelce Opolskie lub też przesłać skan wydrukowanego i</w:t>
      </w:r>
      <w:r>
        <w:t> </w:t>
      </w:r>
      <w:r w:rsidRPr="00F22AE4">
        <w:t xml:space="preserve">wypełnionego kwestionariusza ankiety za pośrednictwem poczty elektronicznej na </w:t>
      </w:r>
      <w:r>
        <w:br/>
      </w:r>
      <w:r w:rsidRPr="00F22AE4">
        <w:t xml:space="preserve">adres e-mail: </w:t>
      </w:r>
      <w:hyperlink r:id="rId8" w:history="1">
        <w:r w:rsidRPr="00F22AE4">
          <w:rPr>
            <w:rStyle w:val="Hipercze"/>
          </w:rPr>
          <w:t>biuro@grupabst.pl</w:t>
        </w:r>
      </w:hyperlink>
      <w:r w:rsidRPr="00F22AE4">
        <w:t>.</w:t>
      </w:r>
    </w:p>
    <w:p w14:paraId="33D6BFA9" w14:textId="114378CF" w:rsidR="0049700B" w:rsidRPr="0049700B" w:rsidRDefault="0049700B" w:rsidP="00CB4D10">
      <w:pPr>
        <w:rPr>
          <w:b/>
          <w:bCs/>
        </w:rPr>
      </w:pPr>
      <w:r w:rsidRPr="00F22AE4">
        <w:rPr>
          <w:b/>
          <w:bCs/>
        </w:rPr>
        <w:t xml:space="preserve">Ankietę należy złożyć w terminie </w:t>
      </w:r>
      <w:r w:rsidRPr="001C2634">
        <w:rPr>
          <w:b/>
          <w:bCs/>
        </w:rPr>
        <w:t xml:space="preserve">od </w:t>
      </w:r>
      <w:r w:rsidR="004D5599">
        <w:rPr>
          <w:b/>
          <w:bCs/>
        </w:rPr>
        <w:t>14 lutego</w:t>
      </w:r>
      <w:r>
        <w:rPr>
          <w:b/>
          <w:bCs/>
        </w:rPr>
        <w:t xml:space="preserve"> 2024 r.</w:t>
      </w:r>
      <w:r w:rsidRPr="001C2634">
        <w:rPr>
          <w:b/>
          <w:bCs/>
        </w:rPr>
        <w:t xml:space="preserve"> do </w:t>
      </w:r>
      <w:r w:rsidR="004D5599">
        <w:rPr>
          <w:b/>
          <w:bCs/>
        </w:rPr>
        <w:t>1</w:t>
      </w:r>
      <w:r w:rsidR="00316BB0">
        <w:rPr>
          <w:b/>
          <w:bCs/>
        </w:rPr>
        <w:t>7</w:t>
      </w:r>
      <w:r w:rsidR="004D5599">
        <w:rPr>
          <w:b/>
          <w:bCs/>
        </w:rPr>
        <w:t xml:space="preserve"> marca</w:t>
      </w:r>
      <w:r>
        <w:rPr>
          <w:b/>
          <w:bCs/>
        </w:rPr>
        <w:t xml:space="preserve"> 2024</w:t>
      </w:r>
      <w:r w:rsidRPr="001C2634">
        <w:rPr>
          <w:b/>
          <w:bCs/>
        </w:rPr>
        <w:t xml:space="preserve"> r.</w:t>
      </w:r>
      <w:r w:rsidRPr="003077DC">
        <w:rPr>
          <w:b/>
          <w:bCs/>
        </w:rPr>
        <w:t xml:space="preserve"> </w:t>
      </w:r>
    </w:p>
    <w:p w14:paraId="4DEE6DEC" w14:textId="7F106A9B" w:rsidR="003077DC" w:rsidRPr="003D2E7A" w:rsidRDefault="003077DC" w:rsidP="00CB4D10">
      <w:r>
        <w:t>Bardzo zależy nam na Państwa opiniach, ponieważ dzięki nim Gminny Program Rewitalizacji będzie w pełni odpowiadał lokalnym potrzebom.</w:t>
      </w:r>
    </w:p>
    <w:p w14:paraId="79D0428F" w14:textId="407BD662" w:rsidR="00DB5F77" w:rsidRPr="00C32AE3" w:rsidRDefault="002B720E" w:rsidP="00A97AC6">
      <w:pPr>
        <w:pBdr>
          <w:bottom w:val="dotDotDash" w:sz="4" w:space="1" w:color="008B81" w:themeColor="accent4"/>
        </w:pBdr>
        <w:spacing w:after="520"/>
        <w:jc w:val="right"/>
        <w:rPr>
          <w:i/>
          <w:iCs/>
        </w:rPr>
      </w:pPr>
      <w:r w:rsidRPr="00C32AE3">
        <w:rPr>
          <w:i/>
          <w:iCs/>
        </w:rPr>
        <w:t>Serdecznie dziękujemy za poświęcony czas.</w:t>
      </w:r>
    </w:p>
    <w:p w14:paraId="0C904918" w14:textId="12A96815" w:rsidR="00AB25C2" w:rsidRDefault="00271904" w:rsidP="005906E3">
      <w:pPr>
        <w:pStyle w:val="Akapitzlist"/>
        <w:numPr>
          <w:ilvl w:val="0"/>
          <w:numId w:val="26"/>
        </w:numPr>
        <w:spacing w:before="0"/>
        <w:ind w:left="284" w:hanging="284"/>
      </w:pPr>
      <w:r>
        <w:t xml:space="preserve">W jakim stopniu według Pana(-ni) Gminny Program Rewitalizacji Gminy </w:t>
      </w:r>
      <w:r w:rsidR="0049700B">
        <w:t>Strzelce Opolskie</w:t>
      </w:r>
      <w:r>
        <w:t xml:space="preserve"> na lata 2024-2030 przyczyni się do poprawy sytuacji na wyznaczonym obszarze rewitalizacji</w:t>
      </w:r>
      <w:r w:rsidR="00CB4D10">
        <w:t>?</w:t>
      </w:r>
    </w:p>
    <w:p w14:paraId="37958A91" w14:textId="7EF1B251" w:rsidR="00271904" w:rsidRDefault="00FB60A3" w:rsidP="005906E3">
      <w:pPr>
        <w:spacing w:before="0" w:after="80"/>
        <w:ind w:left="567"/>
      </w:pPr>
      <w:r w:rsidRPr="00FB60A3">
        <w:rPr>
          <w:rFonts w:ascii="Cambria Math" w:hAnsi="Cambria Math" w:cs="Cambria Math"/>
          <w:sz w:val="20"/>
          <w:szCs w:val="20"/>
        </w:rPr>
        <w:t>⎕</w:t>
      </w:r>
      <w:r w:rsidR="00EA4CAE" w:rsidRPr="00EA4CAE">
        <w:t xml:space="preserve"> </w:t>
      </w:r>
      <w:r w:rsidR="00271904">
        <w:t>Bardzo dużym</w:t>
      </w:r>
    </w:p>
    <w:p w14:paraId="0D9D2091" w14:textId="1904C13A" w:rsidR="00271904" w:rsidRDefault="00271904" w:rsidP="005906E3">
      <w:pPr>
        <w:spacing w:before="0" w:after="80"/>
        <w:ind w:left="567"/>
      </w:pPr>
      <w:r w:rsidRPr="00FB60A3">
        <w:rPr>
          <w:rFonts w:ascii="Cambria Math" w:hAnsi="Cambria Math" w:cs="Cambria Math"/>
          <w:sz w:val="20"/>
          <w:szCs w:val="20"/>
        </w:rPr>
        <w:t>⎕</w:t>
      </w:r>
      <w:r w:rsidRPr="00EA4CAE">
        <w:t xml:space="preserve"> </w:t>
      </w:r>
      <w:r>
        <w:t>Dużym</w:t>
      </w:r>
    </w:p>
    <w:p w14:paraId="0B39725B" w14:textId="06775A40" w:rsidR="00271904" w:rsidRDefault="00271904" w:rsidP="005906E3">
      <w:pPr>
        <w:spacing w:before="0" w:after="80"/>
        <w:ind w:left="567"/>
      </w:pPr>
      <w:r w:rsidRPr="00FB60A3">
        <w:rPr>
          <w:rFonts w:ascii="Cambria Math" w:hAnsi="Cambria Math" w:cs="Cambria Math"/>
          <w:sz w:val="20"/>
          <w:szCs w:val="20"/>
        </w:rPr>
        <w:t>⎕</w:t>
      </w:r>
      <w:r w:rsidRPr="00EA4CAE">
        <w:t xml:space="preserve"> </w:t>
      </w:r>
      <w:r>
        <w:t>Przeciętnym</w:t>
      </w:r>
    </w:p>
    <w:p w14:paraId="0093F6C4" w14:textId="02EE6D42" w:rsidR="00271904" w:rsidRDefault="00271904" w:rsidP="005906E3">
      <w:pPr>
        <w:spacing w:before="0" w:after="80"/>
        <w:ind w:left="567"/>
      </w:pPr>
      <w:r w:rsidRPr="00FB60A3">
        <w:rPr>
          <w:rFonts w:ascii="Cambria Math" w:hAnsi="Cambria Math" w:cs="Cambria Math"/>
          <w:sz w:val="20"/>
          <w:szCs w:val="20"/>
        </w:rPr>
        <w:t>⎕</w:t>
      </w:r>
      <w:r w:rsidRPr="00EA4CAE">
        <w:t xml:space="preserve"> </w:t>
      </w:r>
      <w:r>
        <w:t>Małym</w:t>
      </w:r>
    </w:p>
    <w:p w14:paraId="0CD35D84" w14:textId="4B8F0956" w:rsidR="00271904" w:rsidRDefault="00271904" w:rsidP="005906E3">
      <w:pPr>
        <w:spacing w:before="0" w:after="80"/>
        <w:ind w:left="567"/>
      </w:pPr>
      <w:r w:rsidRPr="00FB60A3">
        <w:rPr>
          <w:rFonts w:ascii="Cambria Math" w:hAnsi="Cambria Math" w:cs="Cambria Math"/>
          <w:sz w:val="20"/>
          <w:szCs w:val="20"/>
        </w:rPr>
        <w:t>⎕</w:t>
      </w:r>
      <w:r w:rsidRPr="00EA4CAE">
        <w:t xml:space="preserve"> </w:t>
      </w:r>
      <w:r>
        <w:t>Bardzo małym</w:t>
      </w:r>
    </w:p>
    <w:p w14:paraId="553793F0" w14:textId="77777777" w:rsidR="00FB60A3" w:rsidRPr="00AA0594" w:rsidRDefault="00FB60A3" w:rsidP="00FB60A3">
      <w:pPr>
        <w:spacing w:before="0"/>
        <w:rPr>
          <w:sz w:val="10"/>
          <w:szCs w:val="10"/>
        </w:rPr>
      </w:pPr>
    </w:p>
    <w:p w14:paraId="309CA7DE" w14:textId="68D9C5B5" w:rsidR="00AB25C2" w:rsidRDefault="00271904" w:rsidP="00271904">
      <w:pPr>
        <w:pStyle w:val="Akapitzlist"/>
        <w:numPr>
          <w:ilvl w:val="0"/>
          <w:numId w:val="26"/>
        </w:numPr>
        <w:ind w:left="284" w:hanging="284"/>
        <w:contextualSpacing w:val="0"/>
      </w:pPr>
      <w:r>
        <w:t>Dlaczego w taki sposób ocenia Pan(i) wpływ dokumentu na poprawę sytuacji na obszarze rewitalizacji</w:t>
      </w:r>
      <w:r w:rsidR="00CB4D10">
        <w:t>?</w:t>
      </w:r>
    </w:p>
    <w:p w14:paraId="423D7598" w14:textId="0A440BC1" w:rsidR="00271904" w:rsidRPr="005906E3" w:rsidRDefault="00271904" w:rsidP="005906E3">
      <w:pPr>
        <w:spacing w:line="60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0293670" w14:textId="661938D5" w:rsidR="00271904" w:rsidRDefault="00271904" w:rsidP="00271904">
      <w:pPr>
        <w:pStyle w:val="Akapitzlist"/>
        <w:numPr>
          <w:ilvl w:val="0"/>
          <w:numId w:val="26"/>
        </w:numPr>
        <w:ind w:left="284" w:hanging="284"/>
        <w:contextualSpacing w:val="0"/>
      </w:pPr>
      <w:r>
        <w:lastRenderedPageBreak/>
        <w:t xml:space="preserve">Co zmienił(a)by Pan(i) w zapisach Gminnego Programu Rewitalizacji Gminy </w:t>
      </w:r>
      <w:r w:rsidR="0049700B">
        <w:t>Strzelce Opolskie</w:t>
      </w:r>
      <w:r>
        <w:t xml:space="preserve"> na lata 2024-2030, aby zwiększyć jego skuteczność i wpływ na poprawę sytuacji na obszarze rewitalizacji?</w:t>
      </w:r>
    </w:p>
    <w:p w14:paraId="681A246D" w14:textId="6F839CB7" w:rsidR="00271904" w:rsidRDefault="00271904" w:rsidP="00271904">
      <w:pPr>
        <w:spacing w:after="0" w:line="60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4417F006" w14:textId="27C2B07B" w:rsidR="003D650A" w:rsidRDefault="003D650A" w:rsidP="003D650A">
      <w:pPr>
        <w:pStyle w:val="Akapitzlist"/>
        <w:numPr>
          <w:ilvl w:val="0"/>
          <w:numId w:val="26"/>
        </w:numPr>
        <w:ind w:left="284" w:hanging="284"/>
        <w:contextualSpacing w:val="0"/>
      </w:pPr>
      <w:r>
        <w:t xml:space="preserve">Czy według Pana(-ni) </w:t>
      </w:r>
      <w:r w:rsidR="00D97A86">
        <w:t xml:space="preserve">cele rewitalizacji, które określono w projekcie Gminnego Programu Rewitalizacji Gminy </w:t>
      </w:r>
      <w:r w:rsidR="00764539">
        <w:t xml:space="preserve">Strzelce Opolskie </w:t>
      </w:r>
      <w:r w:rsidR="00D97A86">
        <w:t>na lata 2024-2030 są odpowiednie względem zdiagnozowanych potrzeb i problemów</w:t>
      </w:r>
      <w:r>
        <w:t>?</w:t>
      </w:r>
    </w:p>
    <w:p w14:paraId="655FFACE" w14:textId="77777777" w:rsidR="003D650A" w:rsidRDefault="003D650A" w:rsidP="005906E3">
      <w:pPr>
        <w:spacing w:before="0" w:after="80"/>
        <w:ind w:left="567"/>
      </w:pPr>
      <w:r w:rsidRPr="00FB60A3">
        <w:rPr>
          <w:rFonts w:ascii="Cambria Math" w:hAnsi="Cambria Math" w:cs="Cambria Math"/>
          <w:sz w:val="20"/>
          <w:szCs w:val="20"/>
        </w:rPr>
        <w:t>⎕</w:t>
      </w:r>
      <w:r w:rsidRPr="00EA4CAE">
        <w:t xml:space="preserve"> </w:t>
      </w:r>
      <w:r>
        <w:t>Zdecydowanie tak</w:t>
      </w:r>
    </w:p>
    <w:p w14:paraId="2E520E62" w14:textId="5342120E" w:rsidR="00D97A86" w:rsidRDefault="00D97A86" w:rsidP="005906E3">
      <w:pPr>
        <w:spacing w:before="0" w:after="80"/>
        <w:ind w:left="567"/>
      </w:pPr>
      <w:r w:rsidRPr="00FB60A3">
        <w:rPr>
          <w:rFonts w:ascii="Cambria Math" w:hAnsi="Cambria Math" w:cs="Cambria Math"/>
          <w:sz w:val="20"/>
          <w:szCs w:val="20"/>
        </w:rPr>
        <w:t>⎕</w:t>
      </w:r>
      <w:r w:rsidRPr="00EA4CAE">
        <w:t xml:space="preserve"> </w:t>
      </w:r>
      <w:r>
        <w:t>Raczej tak</w:t>
      </w:r>
    </w:p>
    <w:p w14:paraId="1CFEA06B" w14:textId="29473E6A" w:rsidR="00D97A86" w:rsidRDefault="00D97A86" w:rsidP="005906E3">
      <w:pPr>
        <w:spacing w:before="0" w:after="80"/>
        <w:ind w:left="567"/>
      </w:pPr>
      <w:r w:rsidRPr="00FB60A3">
        <w:rPr>
          <w:rFonts w:ascii="Cambria Math" w:hAnsi="Cambria Math" w:cs="Cambria Math"/>
          <w:sz w:val="20"/>
          <w:szCs w:val="20"/>
        </w:rPr>
        <w:t>⎕</w:t>
      </w:r>
      <w:r w:rsidRPr="00EA4CAE">
        <w:t xml:space="preserve"> </w:t>
      </w:r>
      <w:r>
        <w:t>Ani tak, ani nie</w:t>
      </w:r>
    </w:p>
    <w:p w14:paraId="6F5CE20A" w14:textId="0A291E79" w:rsidR="00D97A86" w:rsidRDefault="00D97A86" w:rsidP="005906E3">
      <w:pPr>
        <w:spacing w:before="0" w:after="80"/>
        <w:ind w:left="567"/>
      </w:pPr>
      <w:r w:rsidRPr="00FB60A3">
        <w:rPr>
          <w:rFonts w:ascii="Cambria Math" w:hAnsi="Cambria Math" w:cs="Cambria Math"/>
          <w:sz w:val="20"/>
          <w:szCs w:val="20"/>
        </w:rPr>
        <w:t>⎕</w:t>
      </w:r>
      <w:r w:rsidRPr="00EA4CAE">
        <w:t xml:space="preserve"> </w:t>
      </w:r>
      <w:r>
        <w:t>Raczej nie</w:t>
      </w:r>
    </w:p>
    <w:p w14:paraId="59588A2D" w14:textId="56C17827" w:rsidR="00D97A86" w:rsidRDefault="00D97A86" w:rsidP="005906E3">
      <w:pPr>
        <w:spacing w:before="0" w:after="80"/>
        <w:ind w:left="567"/>
      </w:pPr>
      <w:r w:rsidRPr="00FB60A3">
        <w:rPr>
          <w:rFonts w:ascii="Cambria Math" w:hAnsi="Cambria Math" w:cs="Cambria Math"/>
          <w:sz w:val="20"/>
          <w:szCs w:val="20"/>
        </w:rPr>
        <w:t>⎕</w:t>
      </w:r>
      <w:r w:rsidRPr="00EA4CAE">
        <w:t xml:space="preserve"> </w:t>
      </w:r>
      <w:r>
        <w:t>Zdecydowanie nie</w:t>
      </w:r>
    </w:p>
    <w:p w14:paraId="34B9B398" w14:textId="361C3FE4" w:rsidR="00D97A86" w:rsidRDefault="00D97A86" w:rsidP="005906E3">
      <w:pPr>
        <w:spacing w:before="0" w:after="80"/>
        <w:ind w:left="567"/>
      </w:pPr>
      <w:r w:rsidRPr="00FB60A3">
        <w:rPr>
          <w:rFonts w:ascii="Cambria Math" w:hAnsi="Cambria Math" w:cs="Cambria Math"/>
          <w:sz w:val="20"/>
          <w:szCs w:val="20"/>
        </w:rPr>
        <w:t>⎕</w:t>
      </w:r>
      <w:r w:rsidRPr="00EA4CAE">
        <w:t xml:space="preserve"> </w:t>
      </w:r>
      <w:r>
        <w:t>Nie wiem, trudno powiedzieć</w:t>
      </w:r>
    </w:p>
    <w:p w14:paraId="3D3EE40A" w14:textId="77777777" w:rsidR="00D97A86" w:rsidRPr="00D97A86" w:rsidRDefault="00D97A86" w:rsidP="00D97A86">
      <w:pPr>
        <w:spacing w:before="0"/>
        <w:rPr>
          <w:sz w:val="10"/>
          <w:szCs w:val="10"/>
        </w:rPr>
      </w:pPr>
    </w:p>
    <w:p w14:paraId="6CD2A6BA" w14:textId="26FD6905" w:rsidR="00D97A86" w:rsidRDefault="00D97A86" w:rsidP="00D97A86">
      <w:pPr>
        <w:pStyle w:val="Akapitzlist"/>
        <w:numPr>
          <w:ilvl w:val="0"/>
          <w:numId w:val="26"/>
        </w:numPr>
        <w:ind w:left="284" w:hanging="284"/>
        <w:contextualSpacing w:val="0"/>
      </w:pPr>
      <w:r>
        <w:t xml:space="preserve">Dlaczego w taki sposób ocenia Pan(i) </w:t>
      </w:r>
      <w:r w:rsidR="005B30B4">
        <w:t xml:space="preserve">przyjęte </w:t>
      </w:r>
      <w:r>
        <w:t>cele rewitalizacji?</w:t>
      </w:r>
    </w:p>
    <w:p w14:paraId="21F97C57" w14:textId="0C0B28A0" w:rsidR="005906E3" w:rsidRDefault="00D97A86" w:rsidP="005906E3">
      <w:pPr>
        <w:spacing w:after="0" w:line="60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568054C2" w14:textId="1F6275FE" w:rsidR="001B6450" w:rsidRDefault="001B6450" w:rsidP="005906E3">
      <w:pPr>
        <w:pStyle w:val="Akapitzlist"/>
        <w:numPr>
          <w:ilvl w:val="0"/>
          <w:numId w:val="26"/>
        </w:numPr>
        <w:ind w:left="284" w:hanging="284"/>
      </w:pPr>
      <w:r>
        <w:t xml:space="preserve">Czy według Pana(-ni) zakres przedsięwzięć rewitalizacyjnych w projekcie Gminnego Programu Rewitalizacji Gminy </w:t>
      </w:r>
      <w:r w:rsidR="00764539">
        <w:t>Strzelce Opolskie</w:t>
      </w:r>
      <w:r>
        <w:t xml:space="preserve"> na lata 2024-2030 jest wystarczający do osiągnięcia przyjętych celów i poprawy sytuacji na obszarze rewitalizacji?</w:t>
      </w:r>
    </w:p>
    <w:p w14:paraId="144072CB" w14:textId="77777777" w:rsidR="001B6450" w:rsidRDefault="001B6450" w:rsidP="005906E3">
      <w:pPr>
        <w:spacing w:before="0" w:after="80"/>
        <w:ind w:left="567"/>
      </w:pPr>
      <w:r w:rsidRPr="00FB60A3">
        <w:rPr>
          <w:rFonts w:ascii="Cambria Math" w:hAnsi="Cambria Math" w:cs="Cambria Math"/>
          <w:sz w:val="20"/>
          <w:szCs w:val="20"/>
        </w:rPr>
        <w:t>⎕</w:t>
      </w:r>
      <w:r w:rsidRPr="00EA4CAE">
        <w:t xml:space="preserve"> </w:t>
      </w:r>
      <w:r>
        <w:t>Zdecydowanie tak</w:t>
      </w:r>
    </w:p>
    <w:p w14:paraId="078080D5" w14:textId="77777777" w:rsidR="001B6450" w:rsidRDefault="001B6450" w:rsidP="005906E3">
      <w:pPr>
        <w:spacing w:before="0" w:after="80"/>
        <w:ind w:left="567"/>
      </w:pPr>
      <w:r w:rsidRPr="00FB60A3">
        <w:rPr>
          <w:rFonts w:ascii="Cambria Math" w:hAnsi="Cambria Math" w:cs="Cambria Math"/>
          <w:sz w:val="20"/>
          <w:szCs w:val="20"/>
        </w:rPr>
        <w:t>⎕</w:t>
      </w:r>
      <w:r w:rsidRPr="00EA4CAE">
        <w:t xml:space="preserve"> </w:t>
      </w:r>
      <w:r>
        <w:t>Raczej tak</w:t>
      </w:r>
    </w:p>
    <w:p w14:paraId="67DB2FDC" w14:textId="77777777" w:rsidR="001B6450" w:rsidRDefault="001B6450" w:rsidP="005906E3">
      <w:pPr>
        <w:spacing w:before="0" w:after="80"/>
        <w:ind w:left="567"/>
      </w:pPr>
      <w:r w:rsidRPr="00FB60A3">
        <w:rPr>
          <w:rFonts w:ascii="Cambria Math" w:hAnsi="Cambria Math" w:cs="Cambria Math"/>
          <w:sz w:val="20"/>
          <w:szCs w:val="20"/>
        </w:rPr>
        <w:lastRenderedPageBreak/>
        <w:t>⎕</w:t>
      </w:r>
      <w:r w:rsidRPr="00EA4CAE">
        <w:t xml:space="preserve"> </w:t>
      </w:r>
      <w:r>
        <w:t>Ani tak, ani nie</w:t>
      </w:r>
    </w:p>
    <w:p w14:paraId="5EC80BDF" w14:textId="77777777" w:rsidR="001B6450" w:rsidRDefault="001B6450" w:rsidP="005906E3">
      <w:pPr>
        <w:spacing w:before="0" w:after="80"/>
        <w:ind w:left="567"/>
      </w:pPr>
      <w:r w:rsidRPr="00FB60A3">
        <w:rPr>
          <w:rFonts w:ascii="Cambria Math" w:hAnsi="Cambria Math" w:cs="Cambria Math"/>
          <w:sz w:val="20"/>
          <w:szCs w:val="20"/>
        </w:rPr>
        <w:t>⎕</w:t>
      </w:r>
      <w:r w:rsidRPr="00EA4CAE">
        <w:t xml:space="preserve"> </w:t>
      </w:r>
      <w:r>
        <w:t>Raczej nie</w:t>
      </w:r>
    </w:p>
    <w:p w14:paraId="3B7C5B01" w14:textId="77777777" w:rsidR="001B6450" w:rsidRDefault="001B6450" w:rsidP="005906E3">
      <w:pPr>
        <w:spacing w:before="0" w:after="80"/>
        <w:ind w:left="567"/>
      </w:pPr>
      <w:r w:rsidRPr="00FB60A3">
        <w:rPr>
          <w:rFonts w:ascii="Cambria Math" w:hAnsi="Cambria Math" w:cs="Cambria Math"/>
          <w:sz w:val="20"/>
          <w:szCs w:val="20"/>
        </w:rPr>
        <w:t>⎕</w:t>
      </w:r>
      <w:r w:rsidRPr="00EA4CAE">
        <w:t xml:space="preserve"> </w:t>
      </w:r>
      <w:r>
        <w:t>Zdecydowanie nie</w:t>
      </w:r>
    </w:p>
    <w:p w14:paraId="2CBC0BE8" w14:textId="77777777" w:rsidR="001B6450" w:rsidRDefault="001B6450" w:rsidP="005906E3">
      <w:pPr>
        <w:spacing w:before="0" w:after="80"/>
        <w:ind w:left="567"/>
      </w:pPr>
      <w:r w:rsidRPr="00FB60A3">
        <w:rPr>
          <w:rFonts w:ascii="Cambria Math" w:hAnsi="Cambria Math" w:cs="Cambria Math"/>
          <w:sz w:val="20"/>
          <w:szCs w:val="20"/>
        </w:rPr>
        <w:t>⎕</w:t>
      </w:r>
      <w:r w:rsidRPr="00EA4CAE">
        <w:t xml:space="preserve"> </w:t>
      </w:r>
      <w:r>
        <w:t>Nie wiem, trudno powiedzieć</w:t>
      </w:r>
    </w:p>
    <w:p w14:paraId="307FFB98" w14:textId="2DBF7099" w:rsidR="005B30B4" w:rsidRDefault="005B30B4" w:rsidP="005B30B4">
      <w:pPr>
        <w:pStyle w:val="Akapitzlist"/>
        <w:numPr>
          <w:ilvl w:val="0"/>
          <w:numId w:val="26"/>
        </w:numPr>
        <w:ind w:left="284" w:hanging="284"/>
        <w:contextualSpacing w:val="0"/>
      </w:pPr>
      <w:r>
        <w:t>Dlaczego w taki sposób ocenia Pan(i) przedsięwzięcia rewitalizacyjne?</w:t>
      </w:r>
    </w:p>
    <w:p w14:paraId="38E3CAD0" w14:textId="77777777" w:rsidR="005B30B4" w:rsidRDefault="005B30B4" w:rsidP="005B30B4">
      <w:pPr>
        <w:spacing w:after="0" w:line="60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04579F1E" w14:textId="5E8CDFBF" w:rsidR="005B30B4" w:rsidRDefault="00913821" w:rsidP="00913821">
      <w:pPr>
        <w:pStyle w:val="Akapitzlist"/>
        <w:numPr>
          <w:ilvl w:val="0"/>
          <w:numId w:val="26"/>
        </w:numPr>
        <w:spacing w:before="0"/>
        <w:ind w:left="284" w:hanging="284"/>
        <w:rPr>
          <w:b/>
          <w:bCs/>
        </w:rPr>
      </w:pPr>
      <w:r>
        <w:t xml:space="preserve">W jakim stopniu według Pana(-ni) poszczególne przedsięwzięcia zaplanowane w Gminnym Programie Rewitalizacji Gminy </w:t>
      </w:r>
      <w:r w:rsidR="00764539">
        <w:t>Strzelce Opolskie</w:t>
      </w:r>
      <w:r>
        <w:t xml:space="preserve"> na lata 2024-2030 przyczynią się do poprawy sytuacji na wyznaczonym obszarze rewitalizacji?</w:t>
      </w:r>
    </w:p>
    <w:tbl>
      <w:tblPr>
        <w:tblStyle w:val="Tabelasiatki1jasnaakcent1"/>
        <w:tblW w:w="9067" w:type="dxa"/>
        <w:tblLayout w:type="fixed"/>
        <w:tblLook w:val="04A0" w:firstRow="1" w:lastRow="0" w:firstColumn="1" w:lastColumn="0" w:noHBand="0" w:noVBand="1"/>
      </w:tblPr>
      <w:tblGrid>
        <w:gridCol w:w="562"/>
        <w:gridCol w:w="5670"/>
        <w:gridCol w:w="567"/>
        <w:gridCol w:w="567"/>
        <w:gridCol w:w="567"/>
        <w:gridCol w:w="567"/>
        <w:gridCol w:w="567"/>
      </w:tblGrid>
      <w:tr w:rsidR="00913821" w:rsidRPr="005C4D79" w14:paraId="1A0E2C3D" w14:textId="77777777" w:rsidTr="002D62C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rHeight w:val="1456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shd w:val="clear" w:color="auto" w:fill="D6E1DB" w:themeFill="text2" w:themeFillTint="33"/>
            <w:vAlign w:val="center"/>
          </w:tcPr>
          <w:p w14:paraId="6CD070CC" w14:textId="77777777" w:rsidR="00913821" w:rsidRPr="00BF4F35" w:rsidRDefault="00913821" w:rsidP="00540C13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BF4F35">
              <w:rPr>
                <w:rFonts w:eastAsia="Times New Roman" w:cs="Times New Roman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5670" w:type="dxa"/>
            <w:shd w:val="clear" w:color="auto" w:fill="D6E1DB" w:themeFill="text2" w:themeFillTint="33"/>
            <w:vAlign w:val="center"/>
            <w:hideMark/>
          </w:tcPr>
          <w:p w14:paraId="13844370" w14:textId="77777777" w:rsidR="00913821" w:rsidRDefault="00913821" w:rsidP="00540C13">
            <w:pPr>
              <w:spacing w:before="0"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 w:val="0"/>
                <w:bCs w:val="0"/>
                <w:sz w:val="16"/>
                <w:szCs w:val="16"/>
                <w:lang w:eastAsia="pl-PL"/>
              </w:rPr>
            </w:pPr>
            <w:r w:rsidRPr="00BF4F35">
              <w:rPr>
                <w:rFonts w:eastAsia="Times New Roman" w:cs="Times New Roman"/>
                <w:sz w:val="16"/>
                <w:szCs w:val="16"/>
                <w:lang w:eastAsia="pl-PL"/>
              </w:rPr>
              <w:t>Przedsięwzięcie rewitalizacyjne</w:t>
            </w:r>
            <w:r>
              <w:rPr>
                <w:rFonts w:eastAsia="Times New Roman" w:cs="Times New Roman"/>
                <w:sz w:val="16"/>
                <w:szCs w:val="16"/>
                <w:lang w:eastAsia="pl-PL"/>
              </w:rPr>
              <w:t xml:space="preserve"> </w:t>
            </w:r>
          </w:p>
          <w:p w14:paraId="541BE6F2" w14:textId="77777777" w:rsidR="00913821" w:rsidRPr="00BF4F35" w:rsidRDefault="00913821" w:rsidP="00540C13">
            <w:pPr>
              <w:spacing w:before="0"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>
              <w:rPr>
                <w:rFonts w:eastAsia="Times New Roman" w:cs="Times New Roman"/>
                <w:sz w:val="16"/>
                <w:szCs w:val="16"/>
                <w:lang w:eastAsia="pl-PL"/>
              </w:rPr>
              <w:t>(podstawowe oraz uzupełniające)</w:t>
            </w:r>
          </w:p>
        </w:tc>
        <w:tc>
          <w:tcPr>
            <w:tcW w:w="567" w:type="dxa"/>
            <w:shd w:val="clear" w:color="auto" w:fill="D6E1DB" w:themeFill="text2" w:themeFillTint="33"/>
            <w:noWrap/>
            <w:textDirection w:val="btLr"/>
            <w:vAlign w:val="center"/>
          </w:tcPr>
          <w:p w14:paraId="4D77A1CA" w14:textId="02D8A3F3" w:rsidR="00913821" w:rsidRPr="00BF4F35" w:rsidRDefault="00913821" w:rsidP="00540C13">
            <w:pPr>
              <w:spacing w:before="0" w:after="0" w:line="240" w:lineRule="auto"/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pl-PL"/>
              </w:rPr>
              <w:t>Bardzo dużym</w:t>
            </w:r>
          </w:p>
        </w:tc>
        <w:tc>
          <w:tcPr>
            <w:tcW w:w="567" w:type="dxa"/>
            <w:shd w:val="clear" w:color="auto" w:fill="D6E1DB" w:themeFill="text2" w:themeFillTint="33"/>
            <w:noWrap/>
            <w:textDirection w:val="btLr"/>
            <w:vAlign w:val="center"/>
          </w:tcPr>
          <w:p w14:paraId="01868DFD" w14:textId="121E28AD" w:rsidR="00913821" w:rsidRPr="00BF4F35" w:rsidRDefault="00913821" w:rsidP="00540C13">
            <w:pPr>
              <w:spacing w:before="0" w:after="0" w:line="240" w:lineRule="auto"/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pl-PL"/>
              </w:rPr>
              <w:t>Dużym</w:t>
            </w:r>
          </w:p>
        </w:tc>
        <w:tc>
          <w:tcPr>
            <w:tcW w:w="567" w:type="dxa"/>
            <w:shd w:val="clear" w:color="auto" w:fill="D6E1DB" w:themeFill="text2" w:themeFillTint="33"/>
            <w:noWrap/>
            <w:textDirection w:val="btLr"/>
            <w:vAlign w:val="center"/>
          </w:tcPr>
          <w:p w14:paraId="2201E0F4" w14:textId="720B09FD" w:rsidR="00913821" w:rsidRPr="00BF4F35" w:rsidRDefault="00913821" w:rsidP="00540C13">
            <w:pPr>
              <w:spacing w:before="0" w:after="0" w:line="240" w:lineRule="auto"/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pl-PL"/>
              </w:rPr>
              <w:t>Przeciętnym</w:t>
            </w:r>
          </w:p>
        </w:tc>
        <w:tc>
          <w:tcPr>
            <w:tcW w:w="567" w:type="dxa"/>
            <w:shd w:val="clear" w:color="auto" w:fill="D6E1DB" w:themeFill="text2" w:themeFillTint="33"/>
            <w:noWrap/>
            <w:textDirection w:val="btLr"/>
          </w:tcPr>
          <w:p w14:paraId="3D1FB367" w14:textId="4ADBBCD5" w:rsidR="00913821" w:rsidRPr="00BF4F35" w:rsidRDefault="00913821" w:rsidP="00540C13">
            <w:pPr>
              <w:spacing w:before="0" w:after="0" w:line="240" w:lineRule="auto"/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pl-PL"/>
              </w:rPr>
              <w:t>Małym</w:t>
            </w:r>
          </w:p>
        </w:tc>
        <w:tc>
          <w:tcPr>
            <w:tcW w:w="567" w:type="dxa"/>
            <w:shd w:val="clear" w:color="auto" w:fill="D6E1DB" w:themeFill="text2" w:themeFillTint="33"/>
            <w:noWrap/>
            <w:textDirection w:val="btLr"/>
            <w:vAlign w:val="center"/>
          </w:tcPr>
          <w:p w14:paraId="043255B1" w14:textId="79BBD630" w:rsidR="00913821" w:rsidRPr="00BF4F35" w:rsidRDefault="00913821" w:rsidP="00540C13">
            <w:pPr>
              <w:spacing w:before="0" w:after="0" w:line="240" w:lineRule="auto"/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pl-PL"/>
              </w:rPr>
              <w:t>Bardzo małym</w:t>
            </w:r>
          </w:p>
        </w:tc>
      </w:tr>
      <w:tr w:rsidR="00F245F3" w:rsidRPr="005C4D79" w14:paraId="52E161B6" w14:textId="77777777" w:rsidTr="00D36983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vAlign w:val="center"/>
          </w:tcPr>
          <w:p w14:paraId="2CC3D7D5" w14:textId="77777777" w:rsidR="00F245F3" w:rsidRPr="00BF4F35" w:rsidRDefault="00F245F3" w:rsidP="00F245F3">
            <w:pPr>
              <w:spacing w:before="0" w:after="0" w:line="240" w:lineRule="auto"/>
              <w:jc w:val="center"/>
              <w:rPr>
                <w:b w:val="0"/>
                <w:sz w:val="16"/>
                <w:szCs w:val="16"/>
              </w:rPr>
            </w:pPr>
            <w:r w:rsidRPr="00BF4F35">
              <w:rPr>
                <w:sz w:val="16"/>
                <w:szCs w:val="16"/>
              </w:rPr>
              <w:t>1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703BDEA4" w14:textId="036D0522" w:rsidR="00F245F3" w:rsidRPr="00BF4F35" w:rsidRDefault="00F245F3" w:rsidP="00F245F3">
            <w:pPr>
              <w:spacing w:before="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  <w:lang w:eastAsia="pl-PL"/>
              </w:rPr>
            </w:pPr>
            <w:r w:rsidRPr="00C865A4">
              <w:rPr>
                <w:rFonts w:cs="Open Sans"/>
                <w:sz w:val="16"/>
                <w:szCs w:val="16"/>
              </w:rPr>
              <w:t>Poprawa dostępności do oferty kultury poprzez modernizacje budynku w tym termomodernizację dachu Strzeleckiego Ośrodka Kultury oraz zastosowanie odnawialnego źródła energii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3D938BB" w14:textId="7F7EB0FE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F624136" w14:textId="77777777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76CA84E" w14:textId="03CA35CD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E81A390" w14:textId="5AA4EAA2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E6C7C17" w14:textId="3614E513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</w:tr>
      <w:tr w:rsidR="00F245F3" w:rsidRPr="005C4D79" w14:paraId="13C4C60B" w14:textId="77777777" w:rsidTr="00D36983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vAlign w:val="center"/>
          </w:tcPr>
          <w:p w14:paraId="2B6E5790" w14:textId="77777777" w:rsidR="00F245F3" w:rsidRPr="00BF4F35" w:rsidRDefault="00F245F3" w:rsidP="00F245F3">
            <w:pPr>
              <w:spacing w:before="0" w:after="0" w:line="240" w:lineRule="auto"/>
              <w:jc w:val="center"/>
              <w:rPr>
                <w:b w:val="0"/>
                <w:sz w:val="16"/>
                <w:szCs w:val="16"/>
              </w:rPr>
            </w:pPr>
            <w:r w:rsidRPr="00BF4F35">
              <w:rPr>
                <w:sz w:val="16"/>
                <w:szCs w:val="16"/>
              </w:rPr>
              <w:t>2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4321FDFD" w14:textId="086A9B8F" w:rsidR="00F245F3" w:rsidRPr="00BF4F35" w:rsidRDefault="00F245F3" w:rsidP="00F245F3">
            <w:pPr>
              <w:spacing w:before="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  <w:lang w:eastAsia="pl-PL"/>
              </w:rPr>
            </w:pPr>
            <w:r w:rsidRPr="00A901DC">
              <w:rPr>
                <w:rFonts w:cs="Open Sans"/>
                <w:sz w:val="16"/>
                <w:szCs w:val="16"/>
              </w:rPr>
              <w:t>Zwiększenie dostępności do oferty kulturalnej mieszkańców w szczególności poprzez modernizację sali widowiskowej Strzeleckiego Ośrodka Kultury – oraz likwidacja barier dla osób ze szczególnymi potrzebami w tym zakresie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A19A21D" w14:textId="012114C4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46CE5CA" w14:textId="77777777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0B83327" w14:textId="77777777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58F1E8F" w14:textId="3A58F0F7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E94210C" w14:textId="77777777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</w:tr>
      <w:tr w:rsidR="00F245F3" w:rsidRPr="005C4D79" w14:paraId="01AD5D4E" w14:textId="77777777" w:rsidTr="00D36983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vAlign w:val="center"/>
          </w:tcPr>
          <w:p w14:paraId="7EEE510F" w14:textId="77777777" w:rsidR="00F245F3" w:rsidRPr="00BF4F35" w:rsidRDefault="00F245F3" w:rsidP="00F245F3">
            <w:pPr>
              <w:spacing w:before="0" w:after="0" w:line="240" w:lineRule="auto"/>
              <w:jc w:val="center"/>
              <w:rPr>
                <w:b w:val="0"/>
                <w:sz w:val="16"/>
                <w:szCs w:val="16"/>
              </w:rPr>
            </w:pPr>
            <w:r w:rsidRPr="00BF4F35">
              <w:rPr>
                <w:sz w:val="16"/>
                <w:szCs w:val="16"/>
              </w:rPr>
              <w:t>3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17A8AE14" w14:textId="7CDE64E2" w:rsidR="00F245F3" w:rsidRPr="00BF4F35" w:rsidRDefault="00F245F3" w:rsidP="00F245F3">
            <w:pPr>
              <w:spacing w:before="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  <w:lang w:eastAsia="pl-PL"/>
              </w:rPr>
            </w:pPr>
            <w:r w:rsidRPr="00C865A4">
              <w:rPr>
                <w:rFonts w:cs="Open Sans"/>
                <w:sz w:val="16"/>
                <w:szCs w:val="16"/>
              </w:rPr>
              <w:t>Zwiększenie oferty czasu wolnego mieszkańców poprzez realizację działań integracyjnych w tym atelier artystyczne plastyczno-ceramiczne dla każdego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D2AF208" w14:textId="7422B402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39402A9" w14:textId="77777777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036DA7F" w14:textId="77777777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3691074" w14:textId="6D265F4B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0A91592" w14:textId="77777777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</w:tr>
      <w:tr w:rsidR="00F245F3" w:rsidRPr="005C4D79" w14:paraId="5BBDF245" w14:textId="77777777" w:rsidTr="00D36983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vAlign w:val="center"/>
          </w:tcPr>
          <w:p w14:paraId="72E135F3" w14:textId="77777777" w:rsidR="00F245F3" w:rsidRPr="00BF4F35" w:rsidRDefault="00F245F3" w:rsidP="00F245F3">
            <w:pPr>
              <w:spacing w:before="0" w:after="0" w:line="240" w:lineRule="auto"/>
              <w:jc w:val="center"/>
              <w:rPr>
                <w:b w:val="0"/>
                <w:sz w:val="16"/>
                <w:szCs w:val="16"/>
              </w:rPr>
            </w:pPr>
            <w:r w:rsidRPr="00BF4F35">
              <w:rPr>
                <w:sz w:val="16"/>
                <w:szCs w:val="16"/>
              </w:rPr>
              <w:t>4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44DFA975" w14:textId="7AD12B2F" w:rsidR="00F245F3" w:rsidRPr="00BF4F35" w:rsidRDefault="00F245F3" w:rsidP="00F245F3">
            <w:pPr>
              <w:spacing w:before="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  <w:lang w:eastAsia="pl-PL"/>
              </w:rPr>
            </w:pPr>
            <w:r w:rsidRPr="00C865A4">
              <w:rPr>
                <w:rFonts w:cs="Open Sans"/>
                <w:sz w:val="16"/>
                <w:szCs w:val="16"/>
              </w:rPr>
              <w:t>Poprawa odstępności do budynków użyteczności publicznej oraz instytucji dla osób ze szczególnymi potrzebami w tym zakresie poprzez likwidację barier architektonicznych w centrum miasta (stare zniszczone chodniki, ciągi piesze)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374D9ED" w14:textId="6526D12F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4D92C91" w14:textId="77777777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A8F9DDA" w14:textId="0214705A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2A7929B" w14:textId="7260AE87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1B0190E" w14:textId="77777777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</w:tr>
      <w:tr w:rsidR="00F245F3" w:rsidRPr="005C4D79" w14:paraId="04A5BC54" w14:textId="77777777" w:rsidTr="00D36983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vAlign w:val="center"/>
          </w:tcPr>
          <w:p w14:paraId="21042626" w14:textId="77777777" w:rsidR="00F245F3" w:rsidRPr="00BF4F35" w:rsidRDefault="00F245F3" w:rsidP="00F245F3">
            <w:pPr>
              <w:spacing w:before="0" w:after="0" w:line="240" w:lineRule="auto"/>
              <w:jc w:val="center"/>
              <w:rPr>
                <w:b w:val="0"/>
                <w:sz w:val="16"/>
                <w:szCs w:val="16"/>
              </w:rPr>
            </w:pPr>
            <w:r w:rsidRPr="00BF4F35">
              <w:rPr>
                <w:sz w:val="16"/>
                <w:szCs w:val="16"/>
              </w:rPr>
              <w:t>5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37384B8F" w14:textId="4572984B" w:rsidR="00F245F3" w:rsidRPr="00BF4F35" w:rsidRDefault="00F245F3" w:rsidP="00F245F3">
            <w:pPr>
              <w:spacing w:before="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  <w:lang w:eastAsia="pl-PL"/>
              </w:rPr>
            </w:pPr>
            <w:r w:rsidRPr="00C865A4">
              <w:rPr>
                <w:rFonts w:cs="Open Sans"/>
                <w:sz w:val="16"/>
                <w:szCs w:val="16"/>
              </w:rPr>
              <w:t>Stworzenie przyjaznej przestrzeni wypoczynku dla mieszkańców poprzez uporządkowanie zabytkowego Parku Renardów w Strzelcach Opolskich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5B778EE" w14:textId="6AAC684A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AA6FCFA" w14:textId="1D33E387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343FDB4" w14:textId="77777777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268B80A" w14:textId="77777777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668FC5A" w14:textId="77777777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</w:tr>
      <w:tr w:rsidR="00F245F3" w:rsidRPr="005C4D79" w14:paraId="548839D5" w14:textId="77777777" w:rsidTr="00D36983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vAlign w:val="center"/>
          </w:tcPr>
          <w:p w14:paraId="65368C64" w14:textId="77777777" w:rsidR="00F245F3" w:rsidRPr="00BF4F35" w:rsidRDefault="00F245F3" w:rsidP="00F245F3">
            <w:pPr>
              <w:spacing w:before="0" w:after="0" w:line="240" w:lineRule="auto"/>
              <w:jc w:val="center"/>
              <w:rPr>
                <w:b w:val="0"/>
                <w:sz w:val="16"/>
                <w:szCs w:val="16"/>
              </w:rPr>
            </w:pPr>
            <w:r w:rsidRPr="00BF4F35">
              <w:rPr>
                <w:sz w:val="16"/>
                <w:szCs w:val="16"/>
              </w:rPr>
              <w:t>6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78B4B783" w14:textId="58495694" w:rsidR="00F245F3" w:rsidRPr="00BF4F35" w:rsidRDefault="00F245F3" w:rsidP="00F245F3">
            <w:pPr>
              <w:spacing w:before="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  <w:lang w:eastAsia="pl-PL"/>
              </w:rPr>
            </w:pPr>
            <w:r w:rsidRPr="004F574A">
              <w:rPr>
                <w:rFonts w:cs="Open Sans"/>
                <w:sz w:val="16"/>
                <w:szCs w:val="16"/>
              </w:rPr>
              <w:t>Zwiększenie dostępności mieszkańców do przestrzeni publicznych poprzez zagospodarowanie terenu byłego Cmentarza Ewangelickiego w Strzelcach Opolskich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7F11812" w14:textId="258BC142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7355192" w14:textId="7329CC33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386F827" w14:textId="77777777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BEAA6CB" w14:textId="77777777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40D7D2E" w14:textId="77777777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</w:tr>
      <w:tr w:rsidR="00F245F3" w:rsidRPr="005C4D79" w14:paraId="049AA2C6" w14:textId="77777777" w:rsidTr="00D36983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vAlign w:val="center"/>
          </w:tcPr>
          <w:p w14:paraId="091F7E58" w14:textId="77777777" w:rsidR="00F245F3" w:rsidRPr="00BF4F35" w:rsidRDefault="00F245F3" w:rsidP="00F245F3">
            <w:pPr>
              <w:spacing w:before="0" w:after="0" w:line="240" w:lineRule="auto"/>
              <w:jc w:val="center"/>
              <w:rPr>
                <w:b w:val="0"/>
                <w:sz w:val="16"/>
                <w:szCs w:val="16"/>
              </w:rPr>
            </w:pPr>
            <w:r w:rsidRPr="00BF4F35">
              <w:rPr>
                <w:sz w:val="16"/>
                <w:szCs w:val="16"/>
              </w:rPr>
              <w:t>7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183EA0E8" w14:textId="108B43BC" w:rsidR="00F245F3" w:rsidRPr="00BF4F35" w:rsidRDefault="00F245F3" w:rsidP="00F245F3">
            <w:pPr>
              <w:spacing w:before="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  <w:lang w:eastAsia="pl-PL"/>
              </w:rPr>
            </w:pPr>
            <w:r w:rsidRPr="00C865A4">
              <w:rPr>
                <w:rFonts w:cs="Open Sans"/>
                <w:sz w:val="16"/>
                <w:szCs w:val="16"/>
              </w:rPr>
              <w:t>Zwiększenie dostępności mieszkańców do stref wypoczynku poprzez zagospodarowanie terenów zielonych w rejonie ul. Marka Prawego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5AF9AD4" w14:textId="745093AC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CD399D9" w14:textId="7D81B6D9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CC1E3B6" w14:textId="77777777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5499AB4" w14:textId="77777777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3C0C036" w14:textId="77777777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</w:tr>
      <w:tr w:rsidR="00F245F3" w:rsidRPr="005C4D79" w14:paraId="64F7D9CB" w14:textId="77777777" w:rsidTr="00D36983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vAlign w:val="center"/>
          </w:tcPr>
          <w:p w14:paraId="3B634086" w14:textId="77777777" w:rsidR="00F245F3" w:rsidRPr="00BF4F35" w:rsidRDefault="00F245F3" w:rsidP="00F245F3">
            <w:pPr>
              <w:spacing w:before="0" w:after="0" w:line="240" w:lineRule="auto"/>
              <w:jc w:val="center"/>
              <w:rPr>
                <w:b w:val="0"/>
                <w:sz w:val="16"/>
                <w:szCs w:val="16"/>
              </w:rPr>
            </w:pPr>
            <w:r w:rsidRPr="00BF4F35">
              <w:rPr>
                <w:sz w:val="16"/>
                <w:szCs w:val="16"/>
              </w:rPr>
              <w:t>8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69AF302A" w14:textId="49B24037" w:rsidR="00F245F3" w:rsidRPr="00BF4F35" w:rsidRDefault="00F245F3" w:rsidP="00F245F3">
            <w:pPr>
              <w:spacing w:before="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  <w:lang w:eastAsia="pl-PL"/>
              </w:rPr>
            </w:pPr>
            <w:r w:rsidRPr="00C865A4">
              <w:rPr>
                <w:rFonts w:cs="Open Sans"/>
                <w:sz w:val="16"/>
                <w:szCs w:val="16"/>
              </w:rPr>
              <w:t>Zwiększenie dostępności mieszkańców do stref wypoczynku poprzez zagospodarowanie terenów zielonych w rejonie Placu Kopernika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0D7B326" w14:textId="1FFDECDD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E005DE4" w14:textId="77777777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F1EF0AA" w14:textId="33DC282C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10359F1" w14:textId="523E1C9A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89E1E28" w14:textId="77777777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</w:tr>
      <w:tr w:rsidR="00F245F3" w:rsidRPr="005C4D79" w14:paraId="6DCEE341" w14:textId="77777777" w:rsidTr="00D36983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vAlign w:val="center"/>
          </w:tcPr>
          <w:p w14:paraId="136B3078" w14:textId="77777777" w:rsidR="00F245F3" w:rsidRPr="00BF4F35" w:rsidRDefault="00F245F3" w:rsidP="00F245F3">
            <w:pPr>
              <w:spacing w:before="0" w:after="0" w:line="240" w:lineRule="auto"/>
              <w:jc w:val="center"/>
              <w:rPr>
                <w:b w:val="0"/>
                <w:sz w:val="16"/>
                <w:szCs w:val="16"/>
              </w:rPr>
            </w:pPr>
            <w:r w:rsidRPr="00BF4F35">
              <w:rPr>
                <w:sz w:val="16"/>
                <w:szCs w:val="16"/>
              </w:rPr>
              <w:t>9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122F1867" w14:textId="56564B4E" w:rsidR="00F245F3" w:rsidRPr="00BF4F35" w:rsidRDefault="00F245F3" w:rsidP="00F245F3">
            <w:pPr>
              <w:spacing w:before="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  <w:lang w:eastAsia="pl-PL"/>
              </w:rPr>
            </w:pPr>
            <w:r w:rsidRPr="00C865A4">
              <w:rPr>
                <w:rFonts w:cs="Open Sans"/>
                <w:sz w:val="16"/>
                <w:szCs w:val="16"/>
              </w:rPr>
              <w:t>Poprawa przestrzeni publicznej oraz rozszerzenie stref wypoczynku mieszkańców poprzez zagospodarowanie terenu przed budynkami komunalnymi w Strzelcach Opolskich (ul. Krakowska 42-44, ul. Powstańców Śl. 2-4, Plac Targowy 1)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3C7F2B9" w14:textId="73A6C1A4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8B76BBE" w14:textId="77777777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FAD04E8" w14:textId="7385EB74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BA20A8E" w14:textId="6B749BB2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27BADFF" w14:textId="77777777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</w:tr>
      <w:tr w:rsidR="00F245F3" w:rsidRPr="005C4D79" w14:paraId="188AC917" w14:textId="77777777" w:rsidTr="00D36983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vAlign w:val="center"/>
          </w:tcPr>
          <w:p w14:paraId="34F129BA" w14:textId="77777777" w:rsidR="00F245F3" w:rsidRPr="00BF4F35" w:rsidRDefault="00F245F3" w:rsidP="00F245F3">
            <w:pPr>
              <w:spacing w:before="0" w:after="0" w:line="240" w:lineRule="auto"/>
              <w:jc w:val="center"/>
              <w:rPr>
                <w:b w:val="0"/>
                <w:sz w:val="16"/>
                <w:szCs w:val="16"/>
              </w:rPr>
            </w:pPr>
            <w:r w:rsidRPr="00BF4F35">
              <w:rPr>
                <w:sz w:val="16"/>
                <w:szCs w:val="16"/>
              </w:rPr>
              <w:lastRenderedPageBreak/>
              <w:t>10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22DA9AD1" w14:textId="4793DA8F" w:rsidR="00F245F3" w:rsidRPr="00BF4F35" w:rsidRDefault="00F245F3" w:rsidP="00F245F3">
            <w:pPr>
              <w:spacing w:before="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  <w:lang w:eastAsia="pl-PL"/>
              </w:rPr>
            </w:pPr>
            <w:r w:rsidRPr="00C865A4">
              <w:rPr>
                <w:rFonts w:cs="Open Sans"/>
                <w:sz w:val="16"/>
                <w:szCs w:val="16"/>
              </w:rPr>
              <w:t>Zwiększenie dostępności oraz poprawa jakości stref wypoczynku dla mieszkańców poprzez zagospodarowanie zieleni w rejonie ul. Jordanowskiej wraz z przystosowaniem dla osób ze szczególnymi potrzebami w tym zakresie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771FA06" w14:textId="7244DA79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A919791" w14:textId="77777777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E7051EB" w14:textId="77777777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6037FB6" w14:textId="5F5F9E32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F472CB3" w14:textId="77777777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</w:tr>
      <w:tr w:rsidR="00F245F3" w:rsidRPr="005C4D79" w14:paraId="18485BED" w14:textId="77777777" w:rsidTr="00D36983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vAlign w:val="center"/>
          </w:tcPr>
          <w:p w14:paraId="1F5126CA" w14:textId="77777777" w:rsidR="00F245F3" w:rsidRPr="00BF4F35" w:rsidRDefault="00F245F3" w:rsidP="00F245F3">
            <w:pPr>
              <w:spacing w:before="0" w:after="0" w:line="240" w:lineRule="auto"/>
              <w:jc w:val="center"/>
              <w:rPr>
                <w:b w:val="0"/>
                <w:sz w:val="16"/>
                <w:szCs w:val="16"/>
              </w:rPr>
            </w:pPr>
            <w:r w:rsidRPr="00BF4F35">
              <w:rPr>
                <w:sz w:val="16"/>
                <w:szCs w:val="16"/>
              </w:rPr>
              <w:t>11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0749C60A" w14:textId="0E347705" w:rsidR="00F245F3" w:rsidRPr="00BF4F35" w:rsidRDefault="00F245F3" w:rsidP="00F245F3">
            <w:pPr>
              <w:spacing w:before="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  <w:lang w:eastAsia="pl-PL"/>
              </w:rPr>
            </w:pPr>
            <w:r w:rsidRPr="00C865A4">
              <w:rPr>
                <w:rFonts w:cs="Open Sans"/>
                <w:sz w:val="16"/>
                <w:szCs w:val="16"/>
              </w:rPr>
              <w:t>Poprawa systemu zarządzania i wykorzystania wód opadowych poprzez budowę niezależnych kanalizacji deszczowych i sanitarnych (centrum miasta)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43F1904" w14:textId="4658A743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3AF8ECF" w14:textId="77777777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1068BAB" w14:textId="77777777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328EB52" w14:textId="567E4CE4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3D89E94" w14:textId="77777777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</w:tr>
      <w:tr w:rsidR="00F245F3" w:rsidRPr="005C4D79" w14:paraId="3D9DF2D2" w14:textId="77777777" w:rsidTr="00D36983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vAlign w:val="center"/>
          </w:tcPr>
          <w:p w14:paraId="2AFB4381" w14:textId="77777777" w:rsidR="00F245F3" w:rsidRPr="00BF4F35" w:rsidRDefault="00F245F3" w:rsidP="00F245F3">
            <w:pPr>
              <w:spacing w:before="0" w:after="0" w:line="240" w:lineRule="auto"/>
              <w:jc w:val="center"/>
              <w:rPr>
                <w:b w:val="0"/>
                <w:sz w:val="16"/>
                <w:szCs w:val="16"/>
              </w:rPr>
            </w:pPr>
            <w:r w:rsidRPr="00BF4F35">
              <w:rPr>
                <w:sz w:val="16"/>
                <w:szCs w:val="16"/>
              </w:rPr>
              <w:t>12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04596C61" w14:textId="0DC6B0D8" w:rsidR="00F245F3" w:rsidRPr="00BF4F35" w:rsidRDefault="00F245F3" w:rsidP="00F245F3">
            <w:pPr>
              <w:spacing w:before="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  <w:lang w:eastAsia="pl-PL"/>
              </w:rPr>
            </w:pPr>
            <w:r w:rsidRPr="00C865A4">
              <w:rPr>
                <w:rFonts w:cs="Open Sans"/>
                <w:sz w:val="16"/>
                <w:szCs w:val="16"/>
              </w:rPr>
              <w:t>Poprawa bezpieczeństwa mieszkańców oraz wprowadzenie rozwiązań minimalizujących zużycie energii elektrycznej poprzez modernizację oświetlenia ulicznego (nowe oprawy LED, programowanie)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59F87C6" w14:textId="52158669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4289C29" w14:textId="77777777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4FB93A8" w14:textId="77777777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25C67CD" w14:textId="77777777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E07002A" w14:textId="77777777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</w:tr>
      <w:tr w:rsidR="00F245F3" w:rsidRPr="005C4D79" w14:paraId="3FCC649E" w14:textId="77777777" w:rsidTr="00D36983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vAlign w:val="center"/>
          </w:tcPr>
          <w:p w14:paraId="6F793887" w14:textId="77777777" w:rsidR="00F245F3" w:rsidRPr="00BF4F35" w:rsidRDefault="00F245F3" w:rsidP="00F245F3">
            <w:pPr>
              <w:spacing w:before="0" w:after="0" w:line="240" w:lineRule="auto"/>
              <w:jc w:val="center"/>
              <w:rPr>
                <w:b w:val="0"/>
                <w:sz w:val="16"/>
                <w:szCs w:val="16"/>
              </w:rPr>
            </w:pPr>
            <w:r w:rsidRPr="00BF4F35">
              <w:rPr>
                <w:sz w:val="16"/>
                <w:szCs w:val="16"/>
              </w:rPr>
              <w:t>13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187A95DF" w14:textId="1A7B0086" w:rsidR="00F245F3" w:rsidRPr="00BF4F35" w:rsidRDefault="00F245F3" w:rsidP="00F245F3">
            <w:pPr>
              <w:spacing w:before="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  <w:lang w:eastAsia="pl-PL"/>
              </w:rPr>
            </w:pPr>
            <w:r w:rsidRPr="00C865A4">
              <w:rPr>
                <w:rFonts w:cs="Open Sans"/>
                <w:sz w:val="16"/>
                <w:szCs w:val="16"/>
              </w:rPr>
              <w:t>Poprawa bezpieczeństw mieszkańców oraz uczestników ruchu drogowego poprzez rozbiórkę budynku zagrożonego katastrofą budowlaną i budowa nowego obiektu przy ul. Wawrzyńca Świerzego 3 w Strzelcach Opolskich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1D4452F" w14:textId="069A88CA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76EE641" w14:textId="77777777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4841EB6" w14:textId="77777777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B9AF074" w14:textId="1ED25884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2075ECC" w14:textId="77777777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</w:tr>
      <w:tr w:rsidR="00F245F3" w:rsidRPr="005C4D79" w14:paraId="466B39CD" w14:textId="77777777" w:rsidTr="00D36983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vAlign w:val="center"/>
          </w:tcPr>
          <w:p w14:paraId="1F3CD732" w14:textId="77777777" w:rsidR="00F245F3" w:rsidRPr="00BF4F35" w:rsidRDefault="00F245F3" w:rsidP="00F245F3">
            <w:pPr>
              <w:spacing w:before="0" w:after="0" w:line="240" w:lineRule="auto"/>
              <w:jc w:val="center"/>
              <w:rPr>
                <w:b w:val="0"/>
                <w:sz w:val="16"/>
                <w:szCs w:val="16"/>
              </w:rPr>
            </w:pPr>
            <w:r w:rsidRPr="00BF4F35">
              <w:rPr>
                <w:sz w:val="16"/>
                <w:szCs w:val="16"/>
              </w:rPr>
              <w:t>14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7C184BD0" w14:textId="7BCFD50A" w:rsidR="00F245F3" w:rsidRPr="00BF4F35" w:rsidRDefault="00F245F3" w:rsidP="00F245F3">
            <w:pPr>
              <w:spacing w:before="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  <w:lang w:eastAsia="pl-PL"/>
              </w:rPr>
            </w:pPr>
            <w:r w:rsidRPr="00C865A4">
              <w:rPr>
                <w:rFonts w:cs="Open Sans"/>
                <w:sz w:val="16"/>
                <w:szCs w:val="16"/>
              </w:rPr>
              <w:t>Poprawa bezpieczeństwa mieszkańców i dzieci poprzez uporządkowanie terenów zielonych pomiędzy ulicami Opolską a Strzelców Bytomskich (działka 312/3) wraz z wymianą częściową ogrodzenia wokół Przedszkola Publicznego nr 5 w Strzelcach Opolskich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B2162AC" w14:textId="15C74715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AD340EA" w14:textId="77777777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56E4871" w14:textId="77777777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2DE056C" w14:textId="717E4FC6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A82C924" w14:textId="77777777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</w:tr>
      <w:tr w:rsidR="00F245F3" w:rsidRPr="005C4D79" w14:paraId="78284BBF" w14:textId="77777777" w:rsidTr="00D36983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vAlign w:val="center"/>
          </w:tcPr>
          <w:p w14:paraId="1A955181" w14:textId="77777777" w:rsidR="00F245F3" w:rsidRPr="00BF4F35" w:rsidRDefault="00F245F3" w:rsidP="00F245F3">
            <w:pPr>
              <w:spacing w:before="0" w:after="0" w:line="240" w:lineRule="auto"/>
              <w:jc w:val="center"/>
              <w:rPr>
                <w:b w:val="0"/>
                <w:sz w:val="16"/>
                <w:szCs w:val="16"/>
              </w:rPr>
            </w:pPr>
            <w:r w:rsidRPr="00BF4F35">
              <w:rPr>
                <w:sz w:val="16"/>
                <w:szCs w:val="16"/>
              </w:rPr>
              <w:t>15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6D648825" w14:textId="6F2CE1F5" w:rsidR="00F245F3" w:rsidRPr="00BF4F35" w:rsidRDefault="00F245F3" w:rsidP="00F245F3">
            <w:pPr>
              <w:spacing w:before="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  <w:lang w:eastAsia="pl-PL"/>
              </w:rPr>
            </w:pPr>
            <w:r w:rsidRPr="00C865A4">
              <w:rPr>
                <w:rFonts w:cs="Open Sans"/>
                <w:sz w:val="16"/>
                <w:szCs w:val="16"/>
              </w:rPr>
              <w:t>Poprawa warunków kształcenia oraz energochłonności budynków szkolnych poprzez modernizację budynku PP nr 10 w Strzelcach Opolskich wraz z zagospodarowaniem terenu wokół przedszkola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4C7DBD1" w14:textId="77777777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248BBD0" w14:textId="77777777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B5A0110" w14:textId="7EB35167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6E7AF3C" w14:textId="77777777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13A6458" w14:textId="18FEB6B1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</w:tr>
      <w:tr w:rsidR="00F245F3" w:rsidRPr="005C4D79" w14:paraId="482EB65B" w14:textId="77777777" w:rsidTr="00D36983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vAlign w:val="center"/>
          </w:tcPr>
          <w:p w14:paraId="3CEEDF0A" w14:textId="77777777" w:rsidR="00F245F3" w:rsidRPr="00BF4F35" w:rsidRDefault="00F245F3" w:rsidP="00F245F3">
            <w:pPr>
              <w:spacing w:before="0" w:after="0" w:line="240" w:lineRule="auto"/>
              <w:jc w:val="center"/>
              <w:rPr>
                <w:b w:val="0"/>
                <w:sz w:val="16"/>
                <w:szCs w:val="16"/>
              </w:rPr>
            </w:pPr>
            <w:r w:rsidRPr="00BF4F35">
              <w:rPr>
                <w:sz w:val="16"/>
                <w:szCs w:val="16"/>
              </w:rPr>
              <w:t>16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32EF57D4" w14:textId="27E561A0" w:rsidR="00F245F3" w:rsidRPr="00BF4F35" w:rsidRDefault="00F245F3" w:rsidP="00F245F3">
            <w:pPr>
              <w:spacing w:before="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  <w:lang w:eastAsia="pl-PL"/>
              </w:rPr>
            </w:pPr>
            <w:r w:rsidRPr="00C865A4">
              <w:rPr>
                <w:rFonts w:cs="Open Sans"/>
                <w:sz w:val="16"/>
                <w:szCs w:val="16"/>
              </w:rPr>
              <w:t>Poprawa dostępności mieszkańców do oferty sportowej poprzez przebudowę i rozbudowę budynku socjalnego Stadionu Miejskiego w Strzelcach Opolskich przy ul. Strzelców Bytomskich 2a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30927A6" w14:textId="00F2A920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142D7A8" w14:textId="77777777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C582564" w14:textId="7B8A3A7C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C9F539C" w14:textId="77777777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75738E6" w14:textId="4046E9F5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</w:tr>
      <w:tr w:rsidR="00F245F3" w:rsidRPr="005C4D79" w14:paraId="4834CFF8" w14:textId="77777777" w:rsidTr="00D36983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vAlign w:val="center"/>
          </w:tcPr>
          <w:p w14:paraId="4316A2FD" w14:textId="77777777" w:rsidR="00F245F3" w:rsidRPr="00BF4F35" w:rsidRDefault="00F245F3" w:rsidP="00F245F3">
            <w:pPr>
              <w:spacing w:before="0" w:after="0" w:line="240" w:lineRule="auto"/>
              <w:jc w:val="center"/>
              <w:rPr>
                <w:b w:val="0"/>
                <w:sz w:val="16"/>
                <w:szCs w:val="16"/>
              </w:rPr>
            </w:pPr>
            <w:r w:rsidRPr="00BF4F35">
              <w:rPr>
                <w:sz w:val="16"/>
                <w:szCs w:val="16"/>
              </w:rPr>
              <w:t>17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5677AD42" w14:textId="25DF0713" w:rsidR="00F245F3" w:rsidRPr="00BF4F35" w:rsidRDefault="00F245F3" w:rsidP="00F245F3">
            <w:pPr>
              <w:spacing w:before="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  <w:lang w:eastAsia="pl-PL"/>
              </w:rPr>
            </w:pPr>
            <w:r w:rsidRPr="00C865A4">
              <w:rPr>
                <w:rFonts w:cs="Open Sans"/>
                <w:sz w:val="16"/>
                <w:szCs w:val="16"/>
              </w:rPr>
              <w:t>Zwiększenie dostępności od wsparcia socjalnego osób ze szczególnymi potrzebami w tym zakresie poprzez modernizację i termomodernizację budynku Ośrodka Pomocy Społecznej przy ul. Krakowskiej 16 w Strzelcach Opolskich oraz likwidacja barier architektonicznych w budynku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83EA5A7" w14:textId="19C86076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665C7FE" w14:textId="77777777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9B62A53" w14:textId="07747565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C827DD4" w14:textId="77777777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5221963" w14:textId="784EF0B0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</w:tr>
      <w:tr w:rsidR="00F245F3" w:rsidRPr="005C4D79" w14:paraId="573E83BF" w14:textId="77777777" w:rsidTr="00D36983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vAlign w:val="center"/>
          </w:tcPr>
          <w:p w14:paraId="2D1B313D" w14:textId="77777777" w:rsidR="00F245F3" w:rsidRPr="00BF4F35" w:rsidRDefault="00F245F3" w:rsidP="00F245F3">
            <w:pPr>
              <w:spacing w:before="0" w:after="0" w:line="240" w:lineRule="auto"/>
              <w:jc w:val="center"/>
              <w:rPr>
                <w:b w:val="0"/>
                <w:sz w:val="16"/>
                <w:szCs w:val="16"/>
              </w:rPr>
            </w:pPr>
            <w:r w:rsidRPr="00BF4F35">
              <w:rPr>
                <w:sz w:val="16"/>
                <w:szCs w:val="16"/>
              </w:rPr>
              <w:t>18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073CCA54" w14:textId="781F3678" w:rsidR="00F245F3" w:rsidRPr="00BF4F35" w:rsidRDefault="00F245F3" w:rsidP="00F245F3">
            <w:pPr>
              <w:spacing w:before="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  <w:lang w:eastAsia="pl-PL"/>
              </w:rPr>
            </w:pPr>
            <w:r w:rsidRPr="00C865A4">
              <w:rPr>
                <w:rFonts w:cs="Open Sans"/>
                <w:sz w:val="16"/>
                <w:szCs w:val="16"/>
              </w:rPr>
              <w:t>Poprawa dostępu mieszkańców do oferty aktywizujących i integrujących społeczność lokalną w szczególności poprzez działania aktywizujące w Klubie Senior+ jako odpowiedź na problemy osób starszych i niepełnosprawnych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22AB1D6" w14:textId="50986095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AF536DB" w14:textId="77777777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C4660C7" w14:textId="46AC0714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2FB7774" w14:textId="77777777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42269B8" w14:textId="37294E42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</w:tr>
      <w:tr w:rsidR="00F245F3" w:rsidRPr="005C4D79" w14:paraId="3AAAF4F5" w14:textId="77777777" w:rsidTr="00D36983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vAlign w:val="center"/>
          </w:tcPr>
          <w:p w14:paraId="1451104E" w14:textId="77777777" w:rsidR="00F245F3" w:rsidRPr="00BF4F35" w:rsidRDefault="00F245F3" w:rsidP="00F245F3">
            <w:pPr>
              <w:spacing w:before="0" w:after="0" w:line="240" w:lineRule="auto"/>
              <w:jc w:val="center"/>
              <w:rPr>
                <w:b w:val="0"/>
                <w:sz w:val="16"/>
                <w:szCs w:val="16"/>
              </w:rPr>
            </w:pPr>
            <w:r w:rsidRPr="00BF4F35">
              <w:rPr>
                <w:sz w:val="16"/>
                <w:szCs w:val="16"/>
              </w:rPr>
              <w:t>19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04EB329E" w14:textId="6079A03D" w:rsidR="00F245F3" w:rsidRPr="00BF4F35" w:rsidRDefault="00F245F3" w:rsidP="00F245F3">
            <w:pPr>
              <w:spacing w:before="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  <w:lang w:eastAsia="pl-PL"/>
              </w:rPr>
            </w:pPr>
            <w:r w:rsidRPr="00C865A4">
              <w:rPr>
                <w:rFonts w:cs="Open Sans"/>
                <w:sz w:val="16"/>
                <w:szCs w:val="16"/>
              </w:rPr>
              <w:t>Poprawa jakości życia mieszkańców oraz zużycia energii cieplnej poprzez modernizację w tym termomodernizację budynku Powstańców Śląskich 20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E01864E" w14:textId="229A8E9A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B8A2CF0" w14:textId="77777777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EEABB6A" w14:textId="179AA437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E24D59B" w14:textId="77777777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6237E24" w14:textId="00BE1790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</w:tr>
      <w:tr w:rsidR="00F245F3" w:rsidRPr="005C4D79" w14:paraId="736D5B2B" w14:textId="77777777" w:rsidTr="00D36983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vAlign w:val="center"/>
          </w:tcPr>
          <w:p w14:paraId="4B843897" w14:textId="77777777" w:rsidR="00F245F3" w:rsidRPr="00BF4F35" w:rsidRDefault="00F245F3" w:rsidP="00F245F3">
            <w:pPr>
              <w:spacing w:before="0" w:after="0" w:line="240" w:lineRule="auto"/>
              <w:jc w:val="center"/>
              <w:rPr>
                <w:b w:val="0"/>
                <w:sz w:val="16"/>
                <w:szCs w:val="16"/>
              </w:rPr>
            </w:pPr>
            <w:r w:rsidRPr="00BF4F35">
              <w:rPr>
                <w:sz w:val="16"/>
                <w:szCs w:val="16"/>
              </w:rPr>
              <w:t>20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2A7BCDAD" w14:textId="35052DBC" w:rsidR="00F245F3" w:rsidRPr="00BF4F35" w:rsidRDefault="00F245F3" w:rsidP="00F245F3">
            <w:pPr>
              <w:spacing w:before="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  <w:lang w:eastAsia="pl-PL"/>
              </w:rPr>
            </w:pPr>
            <w:r w:rsidRPr="00C865A4">
              <w:rPr>
                <w:rFonts w:cs="Open Sans"/>
                <w:sz w:val="16"/>
                <w:szCs w:val="16"/>
              </w:rPr>
              <w:t>Poprawa jakości życia mieszkańców oraz zużycia energii cieplnej poprzez modernizację w tym poprzez termomodernizację budynku Marka Prawego 8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A8E3100" w14:textId="687AF5D6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BFAADF4" w14:textId="77777777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AF06B7F" w14:textId="0041698D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458925F" w14:textId="77777777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4F418F0" w14:textId="1E5D66E7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</w:tr>
      <w:tr w:rsidR="00F245F3" w:rsidRPr="005C4D79" w14:paraId="260EFDDE" w14:textId="77777777" w:rsidTr="00D36983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vAlign w:val="center"/>
          </w:tcPr>
          <w:p w14:paraId="454F725D" w14:textId="77777777" w:rsidR="00F245F3" w:rsidRPr="00BF4F35" w:rsidRDefault="00F245F3" w:rsidP="00F245F3">
            <w:pPr>
              <w:spacing w:before="0" w:after="0" w:line="240" w:lineRule="auto"/>
              <w:jc w:val="center"/>
              <w:rPr>
                <w:b w:val="0"/>
                <w:sz w:val="16"/>
                <w:szCs w:val="16"/>
              </w:rPr>
            </w:pPr>
            <w:r w:rsidRPr="00BF4F35">
              <w:rPr>
                <w:sz w:val="16"/>
                <w:szCs w:val="16"/>
              </w:rPr>
              <w:t>21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13E32970" w14:textId="22B85C84" w:rsidR="00F245F3" w:rsidRPr="00BF4F35" w:rsidRDefault="00F245F3" w:rsidP="00F245F3">
            <w:pPr>
              <w:spacing w:before="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  <w:lang w:eastAsia="pl-PL"/>
              </w:rPr>
            </w:pPr>
            <w:r w:rsidRPr="00C865A4">
              <w:rPr>
                <w:rFonts w:cs="Open Sans"/>
                <w:sz w:val="16"/>
                <w:szCs w:val="16"/>
              </w:rPr>
              <w:t>Poprawa jakości życia mieszkańców i dostępu do usług opieki dziennej poprzez przebudowę i modernizacja budynku Środowiskowego Domu Samopomocy jako odpowiedź na potrzeby osób z niepełnosprawnościami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CB96463" w14:textId="77777777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F4CF45E" w14:textId="77777777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647A227" w14:textId="451E8265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5246A25" w14:textId="77777777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108B4DA" w14:textId="5036105C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</w:tr>
      <w:tr w:rsidR="00F245F3" w:rsidRPr="005C4D79" w14:paraId="020D76E3" w14:textId="77777777" w:rsidTr="00D36983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vAlign w:val="center"/>
          </w:tcPr>
          <w:p w14:paraId="282DEBFE" w14:textId="77777777" w:rsidR="00F245F3" w:rsidRPr="00BF4F35" w:rsidRDefault="00F245F3" w:rsidP="00F245F3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04C3278C" w14:textId="15C1F7EA" w:rsidR="00F245F3" w:rsidRPr="005C4D79" w:rsidRDefault="00F245F3" w:rsidP="00F245F3">
            <w:pPr>
              <w:spacing w:before="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Open Sans"/>
                <w:color w:val="000000"/>
                <w:sz w:val="16"/>
                <w:szCs w:val="16"/>
              </w:rPr>
            </w:pPr>
            <w:r w:rsidRPr="00C865A4">
              <w:rPr>
                <w:rFonts w:cs="Open Sans"/>
                <w:sz w:val="16"/>
                <w:szCs w:val="16"/>
              </w:rPr>
              <w:t>Poprawa jakości życia osób ze szczególnymi potrzebami w tym zakresie poprzez modernizację i zabudowę tarasu wraz z ciągiem komunikacyjnym w budynku Środowiskowego Domu Samopomocy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DD0E925" w14:textId="38421CDE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28D0EA0" w14:textId="77777777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876F653" w14:textId="67621164" w:rsidR="00F245F3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6D4C510" w14:textId="77777777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B98DAC5" w14:textId="3E7D48E3" w:rsidR="00F245F3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</w:tr>
      <w:tr w:rsidR="00F245F3" w:rsidRPr="005C4D79" w14:paraId="7938460B" w14:textId="77777777" w:rsidTr="00D36983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vAlign w:val="center"/>
          </w:tcPr>
          <w:p w14:paraId="5996823C" w14:textId="77777777" w:rsidR="00F245F3" w:rsidRPr="00BF4F35" w:rsidRDefault="00F245F3" w:rsidP="00F245F3">
            <w:pPr>
              <w:spacing w:before="0" w:after="0" w:line="240" w:lineRule="auto"/>
              <w:jc w:val="center"/>
              <w:rPr>
                <w:b w:val="0"/>
                <w:sz w:val="16"/>
                <w:szCs w:val="16"/>
              </w:rPr>
            </w:pPr>
            <w:r w:rsidRPr="00BF4F35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3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7E0F123C" w14:textId="4D509C2E" w:rsidR="00F245F3" w:rsidRPr="00BF4F35" w:rsidRDefault="00F245F3" w:rsidP="00F245F3">
            <w:pPr>
              <w:spacing w:before="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  <w:lang w:eastAsia="pl-PL"/>
              </w:rPr>
            </w:pPr>
            <w:r w:rsidRPr="00C865A4">
              <w:rPr>
                <w:rFonts w:cs="Open Sans"/>
                <w:sz w:val="16"/>
                <w:szCs w:val="16"/>
              </w:rPr>
              <w:t>Zwiększenie mobilności mieszkańców ze szczególnymi potrzebami poprzez zakup środka transportu dla uczestników Środowiskowego Domu Samopomocy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33B81DB" w14:textId="5B5A4DEF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CF1845A" w14:textId="77777777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86F49B6" w14:textId="77777777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06B9CDE" w14:textId="77777777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B6DAAA5" w14:textId="77777777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</w:tr>
      <w:tr w:rsidR="00F245F3" w:rsidRPr="005C4D79" w14:paraId="610651F5" w14:textId="77777777" w:rsidTr="00D36983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vAlign w:val="center"/>
          </w:tcPr>
          <w:p w14:paraId="7EE411F2" w14:textId="77777777" w:rsidR="00F245F3" w:rsidRPr="00BF4F35" w:rsidRDefault="00F245F3" w:rsidP="00F245F3">
            <w:pPr>
              <w:spacing w:before="0" w:after="0" w:line="240" w:lineRule="auto"/>
              <w:jc w:val="center"/>
              <w:rPr>
                <w:b w:val="0"/>
                <w:sz w:val="16"/>
                <w:szCs w:val="16"/>
              </w:rPr>
            </w:pPr>
            <w:r w:rsidRPr="00BF4F35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4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0E917E28" w14:textId="28847830" w:rsidR="00F245F3" w:rsidRPr="00BF4F35" w:rsidRDefault="00F245F3" w:rsidP="00F245F3">
            <w:pPr>
              <w:spacing w:before="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  <w:lang w:eastAsia="pl-PL"/>
              </w:rPr>
            </w:pPr>
            <w:r w:rsidRPr="00C865A4">
              <w:rPr>
                <w:rFonts w:cs="Open Sans"/>
                <w:sz w:val="16"/>
                <w:szCs w:val="16"/>
              </w:rPr>
              <w:t>Poprawa jakości życia mieszkańców i zwiększenia miejsc wypoczynku mieszkańców poprzez wybudowanie tężni solankowej w Parku Leśnym przy ul. Opolskiej w Strzelcach Opolskich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EA18724" w14:textId="326CA922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5CA5C47" w14:textId="77777777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F42CE5D" w14:textId="77777777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0F36C9A" w14:textId="77777777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59A06DE" w14:textId="77777777" w:rsidR="00F245F3" w:rsidRPr="00BF4F35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</w:tr>
      <w:tr w:rsidR="00F245F3" w:rsidRPr="005C4D79" w14:paraId="707CDE47" w14:textId="77777777" w:rsidTr="00D36983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vAlign w:val="center"/>
          </w:tcPr>
          <w:p w14:paraId="4A82FFA4" w14:textId="77777777" w:rsidR="00F245F3" w:rsidRPr="005C4D79" w:rsidRDefault="00F245F3" w:rsidP="00F245F3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1E96160A" w14:textId="7D039D5B" w:rsidR="00F245F3" w:rsidRPr="005C4D79" w:rsidRDefault="00F245F3" w:rsidP="00F245F3">
            <w:pPr>
              <w:spacing w:before="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Open Sans"/>
                <w:color w:val="000000"/>
                <w:sz w:val="16"/>
                <w:szCs w:val="16"/>
              </w:rPr>
            </w:pPr>
            <w:r w:rsidRPr="00C865A4">
              <w:rPr>
                <w:rFonts w:cs="Open Sans"/>
                <w:sz w:val="16"/>
                <w:szCs w:val="16"/>
              </w:rPr>
              <w:t>Zwiększenie dostępności mieszkańców do oferty kulturalnej gminy poprzez realizację imprezy Strzeleckie ogrody jazzowe – edycja X jubileuszowa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ED840D7" w14:textId="0DA158FE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93C75AF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F7BA4E6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571DBBB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C07560B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</w:tr>
      <w:tr w:rsidR="00F245F3" w:rsidRPr="005C4D79" w14:paraId="017085FE" w14:textId="77777777" w:rsidTr="00D36983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vAlign w:val="center"/>
          </w:tcPr>
          <w:p w14:paraId="0168346C" w14:textId="77777777" w:rsidR="00F245F3" w:rsidRDefault="00F245F3" w:rsidP="00F245F3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15AFB2A2" w14:textId="0EB896AF" w:rsidR="00F245F3" w:rsidRPr="00EF7736" w:rsidRDefault="00F245F3" w:rsidP="00F245F3">
            <w:pPr>
              <w:spacing w:before="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Open Sans"/>
                <w:color w:val="000000"/>
                <w:sz w:val="16"/>
                <w:szCs w:val="16"/>
              </w:rPr>
            </w:pPr>
            <w:r w:rsidRPr="00C865A4">
              <w:rPr>
                <w:rFonts w:cs="Open Sans"/>
                <w:sz w:val="16"/>
                <w:szCs w:val="16"/>
              </w:rPr>
              <w:t>Zwiększenie dostępności mieszkańców do oferty kulturalnej gminy poprzez jarmarki Świąteczne – integracja i kultywowanie tradycji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064A874" w14:textId="01DFC15F" w:rsidR="00F245F3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09F2095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3B192F6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E5FCA9B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BECAB33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</w:tr>
      <w:tr w:rsidR="00F245F3" w:rsidRPr="005C4D79" w14:paraId="10261FE1" w14:textId="77777777" w:rsidTr="00D36983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vAlign w:val="center"/>
          </w:tcPr>
          <w:p w14:paraId="54D1192B" w14:textId="4E449231" w:rsidR="00F245F3" w:rsidRDefault="00F245F3" w:rsidP="00F245F3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27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74BF73CA" w14:textId="5A797D55" w:rsidR="00F245F3" w:rsidRPr="00EF7736" w:rsidRDefault="00F245F3" w:rsidP="00F245F3">
            <w:pPr>
              <w:spacing w:before="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Open Sans"/>
                <w:color w:val="000000"/>
                <w:sz w:val="16"/>
                <w:szCs w:val="16"/>
              </w:rPr>
            </w:pPr>
            <w:r w:rsidRPr="00C865A4">
              <w:rPr>
                <w:rFonts w:cs="Open Sans"/>
                <w:sz w:val="16"/>
                <w:szCs w:val="16"/>
              </w:rPr>
              <w:t>Zwiększenie dostępności mieszkańców do oferty kulturalnej gminy poprzez realizację imprezy letnie kino plenerowe z finałowym piknikiem – pożegnanie kanikuł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FCA0AA2" w14:textId="000A1CBA" w:rsidR="00F245F3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506EB9A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5894B6F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F1FCF05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255C9A8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</w:tr>
      <w:tr w:rsidR="00F245F3" w:rsidRPr="005C4D79" w14:paraId="3A670FB1" w14:textId="77777777" w:rsidTr="00D36983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vAlign w:val="center"/>
          </w:tcPr>
          <w:p w14:paraId="21A1B928" w14:textId="71761EDA" w:rsidR="00F245F3" w:rsidRDefault="00F245F3" w:rsidP="00F245F3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5448F2C5" w14:textId="01CA03D8" w:rsidR="00F245F3" w:rsidRPr="00EF7736" w:rsidRDefault="00F245F3" w:rsidP="00F245F3">
            <w:pPr>
              <w:spacing w:before="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Open Sans"/>
                <w:color w:val="000000"/>
                <w:sz w:val="16"/>
                <w:szCs w:val="16"/>
              </w:rPr>
            </w:pPr>
            <w:r w:rsidRPr="00C865A4">
              <w:rPr>
                <w:rFonts w:cs="Open Sans"/>
                <w:sz w:val="16"/>
                <w:szCs w:val="16"/>
              </w:rPr>
              <w:t>Zwiększenie jakości usług rehabilitacyjnych oraz poprawa jakości życia mieszkańców poprzez modernizację sali do ćwiczeń w budynku Środowiskowego Domu Samopomocy zapewniająca należyty komfort podczas rehabilitacji ruchowej osób z niepełnosprawnościami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D965519" w14:textId="1EFCBC6E" w:rsidR="00F245F3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B4B5847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4867E78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6AECA43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A92522B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</w:tr>
      <w:tr w:rsidR="00F245F3" w:rsidRPr="005C4D79" w14:paraId="15B08C93" w14:textId="77777777" w:rsidTr="00D36983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vAlign w:val="center"/>
          </w:tcPr>
          <w:p w14:paraId="1ED1CB80" w14:textId="6CCDD540" w:rsidR="00F245F3" w:rsidRDefault="00F245F3" w:rsidP="00F245F3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7178AAF0" w14:textId="3E022067" w:rsidR="00F245F3" w:rsidRPr="00EF7736" w:rsidRDefault="00F245F3" w:rsidP="00F245F3">
            <w:pPr>
              <w:spacing w:before="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Open Sans"/>
                <w:color w:val="000000"/>
                <w:sz w:val="16"/>
                <w:szCs w:val="16"/>
              </w:rPr>
            </w:pPr>
            <w:r w:rsidRPr="00C865A4">
              <w:rPr>
                <w:rFonts w:cs="Open Sans"/>
                <w:sz w:val="16"/>
                <w:szCs w:val="16"/>
              </w:rPr>
              <w:t>Podniesienie jakości i zwiększenia dostępu do usług rehabilitacyjnych mieszkańców poprzez modernizację i remont pomieszczeń sanitarnych oraz instalacji wodno-kanalizacyjnej w budynku Środowiskowego Domu Samopomocy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D42B74B" w14:textId="79183015" w:rsidR="00F245F3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37E86B2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8023B52" w14:textId="60D57C8E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8AA9EC4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499A737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</w:tr>
      <w:tr w:rsidR="00F245F3" w:rsidRPr="005C4D79" w14:paraId="7C2AE511" w14:textId="77777777" w:rsidTr="00D36983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vAlign w:val="center"/>
          </w:tcPr>
          <w:p w14:paraId="310DA198" w14:textId="17D1978C" w:rsidR="00F245F3" w:rsidRDefault="00F245F3" w:rsidP="00F245F3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72FD14EA" w14:textId="72A1EC54" w:rsidR="00F245F3" w:rsidRPr="00EF7736" w:rsidRDefault="00F245F3" w:rsidP="00F245F3">
            <w:pPr>
              <w:spacing w:before="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Open Sans"/>
                <w:color w:val="000000"/>
                <w:sz w:val="16"/>
                <w:szCs w:val="16"/>
              </w:rPr>
            </w:pPr>
            <w:r w:rsidRPr="00C865A4">
              <w:rPr>
                <w:rFonts w:cs="Open Sans"/>
                <w:sz w:val="16"/>
                <w:szCs w:val="16"/>
              </w:rPr>
              <w:t>Zwiększenie dostępu mieszkańców do działań integracyjnych poprzez prowadzenie stałej grupy wsparcia dla rodzin i opiekunów uczestników Środowiskowego Domu Samopomocy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21846E5" w14:textId="2FF98BB8" w:rsidR="00F245F3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864C2FE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C99513B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0CE1ECC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E805432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</w:tr>
      <w:tr w:rsidR="00F245F3" w:rsidRPr="005C4D79" w14:paraId="48F656BF" w14:textId="77777777" w:rsidTr="00D36983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vAlign w:val="center"/>
          </w:tcPr>
          <w:p w14:paraId="14A2B464" w14:textId="1261F551" w:rsidR="00F245F3" w:rsidRDefault="00F245F3" w:rsidP="00F245F3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40EF1381" w14:textId="48F44C59" w:rsidR="00F245F3" w:rsidRPr="00EF7736" w:rsidRDefault="00F245F3" w:rsidP="00F245F3">
            <w:pPr>
              <w:spacing w:before="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Open Sans"/>
                <w:color w:val="000000"/>
                <w:sz w:val="16"/>
                <w:szCs w:val="16"/>
              </w:rPr>
            </w:pPr>
            <w:r w:rsidRPr="00C865A4">
              <w:rPr>
                <w:rFonts w:cs="Open Sans"/>
                <w:sz w:val="16"/>
                <w:szCs w:val="16"/>
              </w:rPr>
              <w:t>Poprawa warunków i jakości życia mieszkańców poprzez realizację projektu Zielone miasto przyjazne ludziom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ECC1807" w14:textId="10329AE0" w:rsidR="00F245F3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6C2880D" w14:textId="1371CF83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FEA4DD0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AB7FE66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FA78717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</w:tr>
      <w:tr w:rsidR="00F245F3" w:rsidRPr="005C4D79" w14:paraId="698F842B" w14:textId="77777777" w:rsidTr="00D36983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vAlign w:val="center"/>
          </w:tcPr>
          <w:p w14:paraId="548F5E14" w14:textId="0FA1806E" w:rsidR="00F245F3" w:rsidRDefault="00F245F3" w:rsidP="00F245F3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1B190FBE" w14:textId="5F21D9A8" w:rsidR="00F245F3" w:rsidRPr="00EF7736" w:rsidRDefault="00F245F3" w:rsidP="00F245F3">
            <w:pPr>
              <w:spacing w:before="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Open Sans"/>
                <w:color w:val="000000"/>
                <w:sz w:val="16"/>
                <w:szCs w:val="16"/>
              </w:rPr>
            </w:pPr>
            <w:r w:rsidRPr="00C865A4">
              <w:rPr>
                <w:rFonts w:cs="Open Sans"/>
                <w:sz w:val="16"/>
                <w:szCs w:val="16"/>
              </w:rPr>
              <w:t xml:space="preserve">Poprawa jakości życia mieszkańców oraz poprawa infrastruktury </w:t>
            </w:r>
            <w:proofErr w:type="spellStart"/>
            <w:r w:rsidRPr="00C865A4">
              <w:rPr>
                <w:rFonts w:cs="Open Sans"/>
                <w:sz w:val="16"/>
                <w:szCs w:val="16"/>
              </w:rPr>
              <w:t>wodn-kan</w:t>
            </w:r>
            <w:proofErr w:type="spellEnd"/>
            <w:r w:rsidRPr="00C865A4">
              <w:rPr>
                <w:rFonts w:cs="Open Sans"/>
                <w:sz w:val="16"/>
                <w:szCs w:val="16"/>
              </w:rPr>
              <w:t xml:space="preserve"> poprzez przebudowę sieci wodociągowej rozdzielczej na „Osiedlu Milionerów” w Strzelcach Opolskich (w ul. Struga, ul. Sienkiewicza, ul. Orzeszkowej, ul. Arki Bożka)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B7DA3C6" w14:textId="77777777" w:rsidR="00F245F3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E009BCE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865DC24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6BB34A9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6DFFA3B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</w:tr>
      <w:tr w:rsidR="00F245F3" w:rsidRPr="005C4D79" w14:paraId="3606EAB2" w14:textId="77777777" w:rsidTr="00D36983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vAlign w:val="center"/>
          </w:tcPr>
          <w:p w14:paraId="064CFCCF" w14:textId="4CBCB950" w:rsidR="00F245F3" w:rsidRDefault="00F245F3" w:rsidP="00F245F3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528B33F7" w14:textId="30A7EE61" w:rsidR="00F245F3" w:rsidRPr="00EF7736" w:rsidRDefault="00F245F3" w:rsidP="00F245F3">
            <w:pPr>
              <w:spacing w:before="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Open Sans"/>
                <w:color w:val="000000"/>
                <w:sz w:val="16"/>
                <w:szCs w:val="16"/>
              </w:rPr>
            </w:pPr>
            <w:r w:rsidRPr="00C865A4">
              <w:rPr>
                <w:rFonts w:cs="Open Sans"/>
                <w:sz w:val="16"/>
                <w:szCs w:val="16"/>
              </w:rPr>
              <w:t>Budowa Centrum Edukacji i Wsparcia Dziecka oraz Rodziny wraz z opracowaniem koncepcji i dokumentacji projektowo-kosztorysowej oraz rewitalizacją dworca autobusowego PKS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1556F5C" w14:textId="77777777" w:rsidR="00F245F3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59DF418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7A9DDC4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AAD5FA6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83B4D08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</w:tr>
      <w:tr w:rsidR="00F245F3" w:rsidRPr="005C4D79" w14:paraId="796515A0" w14:textId="77777777" w:rsidTr="00D36983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vAlign w:val="center"/>
          </w:tcPr>
          <w:p w14:paraId="215653E7" w14:textId="40ACB837" w:rsidR="00F245F3" w:rsidRDefault="00F245F3" w:rsidP="00F245F3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07DD7639" w14:textId="3570CBBE" w:rsidR="00F245F3" w:rsidRPr="00EF7736" w:rsidRDefault="00F245F3" w:rsidP="00F245F3">
            <w:pPr>
              <w:spacing w:before="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Open Sans"/>
                <w:color w:val="000000"/>
                <w:sz w:val="16"/>
                <w:szCs w:val="16"/>
              </w:rPr>
            </w:pPr>
            <w:r w:rsidRPr="00C865A4">
              <w:rPr>
                <w:rFonts w:cs="Open Sans"/>
                <w:sz w:val="16"/>
                <w:szCs w:val="16"/>
              </w:rPr>
              <w:t xml:space="preserve">Poprawa usług medycznych Szpitala Powiatowego im. Prałata J. </w:t>
            </w:r>
            <w:proofErr w:type="spellStart"/>
            <w:r w:rsidRPr="00C865A4">
              <w:rPr>
                <w:rFonts w:cs="Open Sans"/>
                <w:sz w:val="16"/>
                <w:szCs w:val="16"/>
              </w:rPr>
              <w:t>Glowatzkiego</w:t>
            </w:r>
            <w:proofErr w:type="spellEnd"/>
            <w:r w:rsidRPr="00C865A4">
              <w:rPr>
                <w:rFonts w:cs="Open Sans"/>
                <w:sz w:val="16"/>
                <w:szCs w:val="16"/>
              </w:rPr>
              <w:t xml:space="preserve"> </w:t>
            </w:r>
            <w:r w:rsidRPr="00C865A4">
              <w:rPr>
                <w:rFonts w:cs="Open Sans"/>
                <w:sz w:val="16"/>
                <w:szCs w:val="16"/>
              </w:rPr>
              <w:br/>
              <w:t xml:space="preserve">w Strzelcach Opolskich poprzez modernizację traktu porodowego i centralnej </w:t>
            </w:r>
            <w:proofErr w:type="spellStart"/>
            <w:r w:rsidRPr="00C865A4">
              <w:rPr>
                <w:rFonts w:cs="Open Sans"/>
                <w:sz w:val="16"/>
                <w:szCs w:val="16"/>
              </w:rPr>
              <w:t>sterylizatorni</w:t>
            </w:r>
            <w:proofErr w:type="spellEnd"/>
            <w:r w:rsidRPr="00C865A4">
              <w:rPr>
                <w:rFonts w:cs="Open Sans"/>
                <w:sz w:val="16"/>
                <w:szCs w:val="16"/>
              </w:rPr>
              <w:t xml:space="preserve"> wraz z wymianą wind, modernizację budynku administracji, budowę farmy fotowoltaicznej oraz rozbudowę Szpitala o ZOL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60D301D" w14:textId="77777777" w:rsidR="00F245F3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2FBA658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B2967B2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E7BD675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FDF023A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</w:tr>
      <w:tr w:rsidR="00F245F3" w:rsidRPr="005C4D79" w14:paraId="77F6D7A0" w14:textId="77777777" w:rsidTr="00D36983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vAlign w:val="center"/>
          </w:tcPr>
          <w:p w14:paraId="52FB08D5" w14:textId="290A0210" w:rsidR="00F245F3" w:rsidRDefault="00F245F3" w:rsidP="00F245F3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038EBF21" w14:textId="4344FCF5" w:rsidR="00F245F3" w:rsidRPr="00EF7736" w:rsidRDefault="00F245F3" w:rsidP="00F245F3">
            <w:pPr>
              <w:spacing w:before="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Open Sans"/>
                <w:color w:val="000000"/>
                <w:sz w:val="16"/>
                <w:szCs w:val="16"/>
              </w:rPr>
            </w:pPr>
            <w:r w:rsidRPr="00C865A4">
              <w:rPr>
                <w:rFonts w:cs="Open Sans"/>
                <w:sz w:val="16"/>
                <w:szCs w:val="16"/>
              </w:rPr>
              <w:t>Prace konserwatorskie i restauratorskie związane z odnowieniem elewacji oraz wymiana instalacji centralnego ogrzewania w budynku Liceum Ogólnokształcącego z Oddziałami Dwujęzycznymi w Strzelcach Opolskich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647101C" w14:textId="77777777" w:rsidR="00F245F3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F41C1B6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8B13E27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2AA529C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B2FE87C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</w:tr>
      <w:tr w:rsidR="00F245F3" w:rsidRPr="005C4D79" w14:paraId="0C7E1032" w14:textId="77777777" w:rsidTr="00D36983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vAlign w:val="center"/>
          </w:tcPr>
          <w:p w14:paraId="3163A732" w14:textId="4B5424E0" w:rsidR="00F245F3" w:rsidRDefault="00F245F3" w:rsidP="00F245F3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5711F9B6" w14:textId="48A9210A" w:rsidR="00F245F3" w:rsidRPr="00EF7736" w:rsidRDefault="00F245F3" w:rsidP="00F245F3">
            <w:pPr>
              <w:spacing w:before="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Open Sans"/>
                <w:color w:val="000000"/>
                <w:sz w:val="16"/>
                <w:szCs w:val="16"/>
              </w:rPr>
            </w:pPr>
            <w:r w:rsidRPr="00C865A4">
              <w:rPr>
                <w:rFonts w:cs="Open Sans"/>
                <w:sz w:val="16"/>
                <w:szCs w:val="16"/>
              </w:rPr>
              <w:t xml:space="preserve">Przebudowa systemu grzewczego wraz z wymianą instalacji elektrycznej, wymianą pokrycia dachowego i dociepleniem podłóg w </w:t>
            </w:r>
            <w:proofErr w:type="spellStart"/>
            <w:r w:rsidRPr="00C865A4">
              <w:rPr>
                <w:rFonts w:cs="Open Sans"/>
                <w:sz w:val="16"/>
                <w:szCs w:val="16"/>
              </w:rPr>
              <w:t>CKZiU</w:t>
            </w:r>
            <w:proofErr w:type="spellEnd"/>
            <w:r w:rsidRPr="00C865A4">
              <w:rPr>
                <w:rFonts w:cs="Open Sans"/>
                <w:sz w:val="16"/>
                <w:szCs w:val="16"/>
              </w:rPr>
              <w:t xml:space="preserve"> w Strzelcach Opolskich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7A59F12" w14:textId="77777777" w:rsidR="00F245F3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7D45B37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8BC397B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7F5D7C2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D631088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</w:tr>
      <w:tr w:rsidR="00F245F3" w:rsidRPr="005C4D79" w14:paraId="71F720C3" w14:textId="77777777" w:rsidTr="00D36983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vAlign w:val="center"/>
          </w:tcPr>
          <w:p w14:paraId="3FB6EAA0" w14:textId="01918EF6" w:rsidR="00F245F3" w:rsidRDefault="00F245F3" w:rsidP="00F245F3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6753D79C" w14:textId="1B6554E7" w:rsidR="00F245F3" w:rsidRPr="00EF7736" w:rsidRDefault="00F245F3" w:rsidP="00F245F3">
            <w:pPr>
              <w:spacing w:before="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Open Sans"/>
                <w:color w:val="000000"/>
                <w:sz w:val="16"/>
                <w:szCs w:val="16"/>
              </w:rPr>
            </w:pPr>
            <w:r w:rsidRPr="00C865A4">
              <w:rPr>
                <w:rFonts w:cs="Open Sans"/>
                <w:sz w:val="16"/>
                <w:szCs w:val="16"/>
              </w:rPr>
              <w:t>Termomodernizacja budynku Starostwa Powiatowego w Strzelcach Opolskich wraz z wykorzystaniem odnawialnych źródeł energii wraz z budową windy zewnętrznej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683738F" w14:textId="77777777" w:rsidR="00F245F3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BF50067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11D45E3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B0EE078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4C62E9D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</w:tr>
      <w:tr w:rsidR="00F245F3" w:rsidRPr="005C4D79" w14:paraId="4A959030" w14:textId="77777777" w:rsidTr="00D36983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vAlign w:val="center"/>
          </w:tcPr>
          <w:p w14:paraId="7FA811B0" w14:textId="7CA6E761" w:rsidR="00F245F3" w:rsidRDefault="00F245F3" w:rsidP="00F245F3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6DBB8186" w14:textId="1976D459" w:rsidR="00F245F3" w:rsidRPr="00EF7736" w:rsidRDefault="00F245F3" w:rsidP="00F245F3">
            <w:pPr>
              <w:spacing w:before="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Open Sans"/>
                <w:color w:val="000000"/>
                <w:sz w:val="16"/>
                <w:szCs w:val="16"/>
              </w:rPr>
            </w:pPr>
            <w:r w:rsidRPr="00C865A4">
              <w:rPr>
                <w:rFonts w:cs="Open Sans"/>
                <w:sz w:val="16"/>
                <w:szCs w:val="16"/>
              </w:rPr>
              <w:t>Poprawa jakości życia mieszkańców poprzez modernizację w tym termomodernizację budynku Krakowska 24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D64E3CC" w14:textId="77777777" w:rsidR="00F245F3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283D52A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6956DC0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DA008C9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F7DDD09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</w:tr>
      <w:tr w:rsidR="00F245F3" w:rsidRPr="005C4D79" w14:paraId="67507616" w14:textId="77777777" w:rsidTr="00D36983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vAlign w:val="center"/>
          </w:tcPr>
          <w:p w14:paraId="4CD77084" w14:textId="777BADDE" w:rsidR="00F245F3" w:rsidRDefault="00F245F3" w:rsidP="00F245F3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00045757" w14:textId="7EBD172C" w:rsidR="00F245F3" w:rsidRPr="00EF7736" w:rsidRDefault="00F245F3" w:rsidP="00F245F3">
            <w:pPr>
              <w:spacing w:before="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Open Sans"/>
                <w:color w:val="000000"/>
                <w:sz w:val="16"/>
                <w:szCs w:val="16"/>
              </w:rPr>
            </w:pPr>
            <w:r w:rsidRPr="00C865A4">
              <w:rPr>
                <w:rFonts w:cs="Open Sans"/>
                <w:sz w:val="16"/>
                <w:szCs w:val="16"/>
              </w:rPr>
              <w:t>Poprawa jakości życia mieszkańców poprzez modernizację i zagospodarowanie podwórka Krakowska 24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19760D9" w14:textId="77777777" w:rsidR="00F245F3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76B402B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889A96F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435CBCE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ED89EC9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</w:tr>
      <w:tr w:rsidR="00F245F3" w:rsidRPr="005C4D79" w14:paraId="7859E152" w14:textId="77777777" w:rsidTr="00D36983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vAlign w:val="center"/>
          </w:tcPr>
          <w:p w14:paraId="569A521C" w14:textId="077B4D77" w:rsidR="00F245F3" w:rsidRDefault="00F245F3" w:rsidP="00F245F3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794CE179" w14:textId="372EDFB5" w:rsidR="00F245F3" w:rsidRPr="00EF7736" w:rsidRDefault="00F245F3" w:rsidP="00F245F3">
            <w:pPr>
              <w:spacing w:before="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Open Sans"/>
                <w:color w:val="000000"/>
                <w:sz w:val="16"/>
                <w:szCs w:val="16"/>
              </w:rPr>
            </w:pPr>
            <w:r w:rsidRPr="00C865A4">
              <w:rPr>
                <w:rFonts w:cs="Open Sans"/>
                <w:sz w:val="16"/>
                <w:szCs w:val="16"/>
              </w:rPr>
              <w:t>Poprawa jakości życia mieszkańców poprzez modernizację i zagospodarowanie podwórka Krakowska, Marka Prawego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572CEFA" w14:textId="77777777" w:rsidR="00F245F3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07B1593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CF7908E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0715DA6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822566A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</w:tr>
      <w:tr w:rsidR="00F245F3" w:rsidRPr="005C4D79" w14:paraId="6A8694CD" w14:textId="77777777" w:rsidTr="00D36983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vAlign w:val="center"/>
          </w:tcPr>
          <w:p w14:paraId="100A0DB3" w14:textId="58C166CB" w:rsidR="00F245F3" w:rsidRDefault="00F245F3" w:rsidP="00F245F3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6CBC43D9" w14:textId="1C48EBD0" w:rsidR="00F245F3" w:rsidRPr="00EF7736" w:rsidRDefault="00F245F3" w:rsidP="00F245F3">
            <w:pPr>
              <w:spacing w:before="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Open Sans"/>
                <w:color w:val="000000"/>
                <w:sz w:val="16"/>
                <w:szCs w:val="16"/>
              </w:rPr>
            </w:pPr>
            <w:r w:rsidRPr="00C865A4">
              <w:rPr>
                <w:rFonts w:cs="Open Sans"/>
                <w:sz w:val="16"/>
                <w:szCs w:val="16"/>
              </w:rPr>
              <w:t>Zwiększenie dostępności mieszkańców do usług publicznych oraz poprawa jakości przestrzeni publicznej poprzez modernizację budynku administracyjnego na targowisku miejskim w Strzelcach Opolskich wraz z wymianą nawierzchni targowiska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D83C20A" w14:textId="77777777" w:rsidR="00F245F3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2B7A3D2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A146CE2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CA1D96A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81EA402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</w:tr>
      <w:tr w:rsidR="00F245F3" w:rsidRPr="005C4D79" w14:paraId="6A0A0282" w14:textId="77777777" w:rsidTr="00D36983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vAlign w:val="center"/>
          </w:tcPr>
          <w:p w14:paraId="6B41F24B" w14:textId="02CE5A81" w:rsidR="00F245F3" w:rsidRDefault="00F245F3" w:rsidP="00F245F3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5BF90E92" w14:textId="348B41DC" w:rsidR="00F245F3" w:rsidRPr="00EF7736" w:rsidRDefault="00F245F3" w:rsidP="00F245F3">
            <w:pPr>
              <w:spacing w:before="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Open Sans"/>
                <w:color w:val="000000"/>
                <w:sz w:val="16"/>
                <w:szCs w:val="16"/>
              </w:rPr>
            </w:pPr>
            <w:r w:rsidRPr="00C865A4">
              <w:rPr>
                <w:rFonts w:cs="Open Sans"/>
                <w:sz w:val="16"/>
                <w:szCs w:val="16"/>
              </w:rPr>
              <w:t>Poprawa jakości życia mieszkańców poprzez modernizację budynku Powstańców Śląskich 16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CB0E375" w14:textId="77777777" w:rsidR="00F245F3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912F957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7F43F91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0378A05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DB6D4AE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</w:tr>
      <w:tr w:rsidR="00F245F3" w:rsidRPr="005C4D79" w14:paraId="5FBE1E10" w14:textId="77777777" w:rsidTr="00D36983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vAlign w:val="center"/>
          </w:tcPr>
          <w:p w14:paraId="0EC07C7F" w14:textId="664CF0D8" w:rsidR="00F245F3" w:rsidRDefault="00F245F3" w:rsidP="00F245F3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0974DACC" w14:textId="5D6A70B5" w:rsidR="00F245F3" w:rsidRPr="00EF7736" w:rsidRDefault="00F245F3" w:rsidP="00F245F3">
            <w:pPr>
              <w:spacing w:before="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Open Sans"/>
                <w:color w:val="000000"/>
                <w:sz w:val="16"/>
                <w:szCs w:val="16"/>
              </w:rPr>
            </w:pPr>
            <w:r w:rsidRPr="00C865A4">
              <w:rPr>
                <w:rFonts w:cs="Open Sans"/>
                <w:sz w:val="16"/>
                <w:szCs w:val="16"/>
              </w:rPr>
              <w:t>Poprawa jakości życia mieszkańców poprzez modernizację budynku Bolesława Prusa 7-7a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2FA8299" w14:textId="77777777" w:rsidR="00F245F3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F711427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01EFD92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FF2CF55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108F57A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</w:tr>
      <w:tr w:rsidR="00F245F3" w:rsidRPr="005C4D79" w14:paraId="3B3EF47F" w14:textId="77777777" w:rsidTr="00D36983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vAlign w:val="center"/>
          </w:tcPr>
          <w:p w14:paraId="49DD6EF5" w14:textId="612C27D5" w:rsidR="00F245F3" w:rsidRDefault="00F245F3" w:rsidP="00F245F3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4EF6875E" w14:textId="5772BD26" w:rsidR="00F245F3" w:rsidRPr="00EF7736" w:rsidRDefault="00F245F3" w:rsidP="00F245F3">
            <w:pPr>
              <w:spacing w:before="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Open Sans"/>
                <w:color w:val="000000"/>
                <w:sz w:val="16"/>
                <w:szCs w:val="16"/>
              </w:rPr>
            </w:pPr>
            <w:r w:rsidRPr="00C865A4">
              <w:rPr>
                <w:rFonts w:cs="Open Sans"/>
                <w:sz w:val="16"/>
                <w:szCs w:val="16"/>
              </w:rPr>
              <w:t>Poprawa jakości życia mieszkańców poprzez modernizację i termomodernizację budynku Rynek 24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2B3FD3C" w14:textId="77777777" w:rsidR="00F245F3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E06C9B4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574CF3D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D3F309F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C393F51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</w:tr>
      <w:tr w:rsidR="00F245F3" w:rsidRPr="005C4D79" w14:paraId="0FA68012" w14:textId="77777777" w:rsidTr="00D36983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vAlign w:val="center"/>
          </w:tcPr>
          <w:p w14:paraId="6E7D3986" w14:textId="2236AA87" w:rsidR="00F245F3" w:rsidRDefault="00F245F3" w:rsidP="00F245F3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45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5514C409" w14:textId="67CF3C22" w:rsidR="00F245F3" w:rsidRPr="00EF7736" w:rsidRDefault="00F245F3" w:rsidP="00F245F3">
            <w:pPr>
              <w:spacing w:before="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Open Sans"/>
                <w:color w:val="000000"/>
                <w:sz w:val="16"/>
                <w:szCs w:val="16"/>
              </w:rPr>
            </w:pPr>
            <w:r w:rsidRPr="00C865A4">
              <w:rPr>
                <w:rFonts w:cs="Open Sans"/>
                <w:sz w:val="16"/>
                <w:szCs w:val="16"/>
              </w:rPr>
              <w:t>Poprawa jakości życia mieszkańców poprzez modernizację i zagospodarowanie podwórka Rynek 17, Wojska Polskiego 6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8B17EF0" w14:textId="77777777" w:rsidR="00F245F3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C5F85B7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799B717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F11BFB3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6F427C4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</w:tr>
      <w:tr w:rsidR="00F245F3" w:rsidRPr="005C4D79" w14:paraId="000473B4" w14:textId="77777777" w:rsidTr="00D36983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vAlign w:val="center"/>
          </w:tcPr>
          <w:p w14:paraId="2D15C300" w14:textId="6B2B89B5" w:rsidR="00F245F3" w:rsidRDefault="00F245F3" w:rsidP="00F245F3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36E697E4" w14:textId="1442E2AF" w:rsidR="00F245F3" w:rsidRPr="00EF7736" w:rsidRDefault="00F245F3" w:rsidP="00F245F3">
            <w:pPr>
              <w:spacing w:before="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Open Sans"/>
                <w:color w:val="000000"/>
                <w:sz w:val="16"/>
                <w:szCs w:val="16"/>
              </w:rPr>
            </w:pPr>
            <w:r w:rsidRPr="00C865A4">
              <w:rPr>
                <w:rFonts w:cs="Open Sans"/>
                <w:sz w:val="16"/>
                <w:szCs w:val="16"/>
              </w:rPr>
              <w:t>Poprawa jakości życia mieszkańców poprzez modernizację budynku Toszecka 6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75DC4D8" w14:textId="77777777" w:rsidR="00F245F3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3556317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DC75448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2F9096C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6EB6813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</w:tr>
      <w:tr w:rsidR="00F245F3" w:rsidRPr="005C4D79" w14:paraId="5CBEF5F8" w14:textId="77777777" w:rsidTr="00D36983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vAlign w:val="center"/>
          </w:tcPr>
          <w:p w14:paraId="4CE7F5DA" w14:textId="690C524A" w:rsidR="00F245F3" w:rsidRDefault="00F245F3" w:rsidP="00F245F3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79CF8821" w14:textId="64FF107D" w:rsidR="00F245F3" w:rsidRPr="00EF7736" w:rsidRDefault="00F245F3" w:rsidP="00F245F3">
            <w:pPr>
              <w:spacing w:before="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Open Sans"/>
                <w:color w:val="000000"/>
                <w:sz w:val="16"/>
                <w:szCs w:val="16"/>
              </w:rPr>
            </w:pPr>
            <w:r w:rsidRPr="00C865A4">
              <w:rPr>
                <w:rFonts w:cs="Open Sans"/>
                <w:sz w:val="16"/>
                <w:szCs w:val="16"/>
              </w:rPr>
              <w:t>Poprawa jakości życia mieszkańców poprzez modernizację budynku Ujazdowska 2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9A65552" w14:textId="77777777" w:rsidR="00F245F3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D240407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9BB6733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572BD4F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DD558DD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</w:tr>
      <w:tr w:rsidR="00F245F3" w:rsidRPr="005C4D79" w14:paraId="6DEA52AF" w14:textId="77777777" w:rsidTr="00D36983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vAlign w:val="center"/>
          </w:tcPr>
          <w:p w14:paraId="1D64F3B7" w14:textId="4562E0B8" w:rsidR="00F245F3" w:rsidRDefault="00F245F3" w:rsidP="00F245F3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44E6683B" w14:textId="28287F1A" w:rsidR="00F245F3" w:rsidRPr="00EF7736" w:rsidRDefault="00F245F3" w:rsidP="00F245F3">
            <w:pPr>
              <w:spacing w:before="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Open Sans"/>
                <w:color w:val="000000"/>
                <w:sz w:val="16"/>
                <w:szCs w:val="16"/>
              </w:rPr>
            </w:pPr>
            <w:r w:rsidRPr="00C865A4">
              <w:rPr>
                <w:rFonts w:cs="Open Sans"/>
                <w:sz w:val="16"/>
                <w:szCs w:val="16"/>
              </w:rPr>
              <w:t>Poprawa jakości życia mieszkańców poprzez modernizację budynku Ujazdowska 4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639747A" w14:textId="77777777" w:rsidR="00F245F3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5364C60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F1CF9D5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5A93D10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898831A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</w:tr>
      <w:tr w:rsidR="00F245F3" w:rsidRPr="005C4D79" w14:paraId="50BBA041" w14:textId="77777777" w:rsidTr="00D36983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vAlign w:val="center"/>
          </w:tcPr>
          <w:p w14:paraId="05A45A8E" w14:textId="101FE6EF" w:rsidR="00F245F3" w:rsidRDefault="00F245F3" w:rsidP="00F245F3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0D32A8DE" w14:textId="34A0CD4E" w:rsidR="00F245F3" w:rsidRPr="00EF7736" w:rsidRDefault="00F245F3" w:rsidP="00F245F3">
            <w:pPr>
              <w:spacing w:before="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Open Sans"/>
                <w:color w:val="000000"/>
                <w:sz w:val="16"/>
                <w:szCs w:val="16"/>
              </w:rPr>
            </w:pPr>
            <w:r w:rsidRPr="00C865A4">
              <w:rPr>
                <w:rFonts w:cs="Open Sans"/>
                <w:sz w:val="16"/>
                <w:szCs w:val="16"/>
              </w:rPr>
              <w:t>Poprawa jakości życia mieszkańców poprzez modernizację budynku Ujazdowska 18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B8517B9" w14:textId="77777777" w:rsidR="00F245F3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BEC148F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ADD91A2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128CC0C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52893D2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</w:tr>
      <w:tr w:rsidR="00F245F3" w:rsidRPr="005C4D79" w14:paraId="15CF52F0" w14:textId="77777777" w:rsidTr="00D36983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vAlign w:val="center"/>
          </w:tcPr>
          <w:p w14:paraId="5FA8D4EB" w14:textId="00F01137" w:rsidR="00F245F3" w:rsidRDefault="00F245F3" w:rsidP="00F245F3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6AFD1775" w14:textId="17F10068" w:rsidR="00F245F3" w:rsidRPr="00EF7736" w:rsidRDefault="00F245F3" w:rsidP="00F245F3">
            <w:pPr>
              <w:spacing w:before="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Open Sans"/>
                <w:color w:val="000000"/>
                <w:sz w:val="16"/>
                <w:szCs w:val="16"/>
              </w:rPr>
            </w:pPr>
            <w:r w:rsidRPr="00C865A4">
              <w:rPr>
                <w:rFonts w:cs="Open Sans"/>
                <w:sz w:val="16"/>
                <w:szCs w:val="16"/>
              </w:rPr>
              <w:t xml:space="preserve">Poprawa jakości życia mieszkańców poprzez modernizację budynku Wawrzyńca Świerzego 42 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A79C66A" w14:textId="77777777" w:rsidR="00F245F3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CBD7AFD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C243BBE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5149700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1F1D6EE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</w:tr>
      <w:tr w:rsidR="00F245F3" w:rsidRPr="005C4D79" w14:paraId="56A9C551" w14:textId="77777777" w:rsidTr="00D36983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vAlign w:val="center"/>
          </w:tcPr>
          <w:p w14:paraId="05A8B5F9" w14:textId="35A13F25" w:rsidR="00F245F3" w:rsidRDefault="00F245F3" w:rsidP="00F245F3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3459BDD1" w14:textId="13A94BCF" w:rsidR="00F245F3" w:rsidRPr="00EF7736" w:rsidRDefault="00F245F3" w:rsidP="00F245F3">
            <w:pPr>
              <w:spacing w:before="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Open Sans"/>
                <w:color w:val="000000"/>
                <w:sz w:val="16"/>
                <w:szCs w:val="16"/>
              </w:rPr>
            </w:pPr>
            <w:r w:rsidRPr="00C865A4">
              <w:rPr>
                <w:rFonts w:cs="Open Sans"/>
                <w:sz w:val="16"/>
                <w:szCs w:val="16"/>
              </w:rPr>
              <w:t>Poprawa jakości życia mieszkańców poprzez modernizację budynku Wawrzyńca Świerzego 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1D3C2C8" w14:textId="77777777" w:rsidR="00F245F3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3E453E9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9740928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3901282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922C9F0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</w:tr>
      <w:tr w:rsidR="00F245F3" w:rsidRPr="005C4D79" w14:paraId="30FE37E1" w14:textId="77777777" w:rsidTr="00D36983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vAlign w:val="center"/>
          </w:tcPr>
          <w:p w14:paraId="43F3256A" w14:textId="5098F9B1" w:rsidR="00F245F3" w:rsidRDefault="00F245F3" w:rsidP="00F245F3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61EF1C39" w14:textId="60CDF640" w:rsidR="00F245F3" w:rsidRPr="00EF7736" w:rsidRDefault="00F245F3" w:rsidP="00F245F3">
            <w:pPr>
              <w:spacing w:before="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Open Sans"/>
                <w:color w:val="000000"/>
                <w:sz w:val="16"/>
                <w:szCs w:val="16"/>
              </w:rPr>
            </w:pPr>
            <w:r w:rsidRPr="00C865A4">
              <w:rPr>
                <w:rFonts w:cs="Open Sans"/>
                <w:sz w:val="16"/>
                <w:szCs w:val="16"/>
              </w:rPr>
              <w:t>Zwiększenie mobilności samochodów elektrycznych w zasobie gminy poprzez montaż gminnych ładowarek samochodów elektrycznych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D1AAE98" w14:textId="77777777" w:rsidR="00F245F3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3A8C8AB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D2744F4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68D0FCB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CA3BFB3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</w:tr>
      <w:tr w:rsidR="00F245F3" w:rsidRPr="005C4D79" w14:paraId="2BC6891D" w14:textId="77777777" w:rsidTr="00D36983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vAlign w:val="center"/>
          </w:tcPr>
          <w:p w14:paraId="1E3B1402" w14:textId="527076A4" w:rsidR="00F245F3" w:rsidRDefault="00F245F3" w:rsidP="00F245F3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5B7B4FBD" w14:textId="586CDBFA" w:rsidR="00F245F3" w:rsidRPr="00EF7736" w:rsidRDefault="00F245F3" w:rsidP="00F245F3">
            <w:pPr>
              <w:spacing w:before="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Open Sans"/>
                <w:color w:val="000000"/>
                <w:sz w:val="16"/>
                <w:szCs w:val="16"/>
              </w:rPr>
            </w:pPr>
            <w:r w:rsidRPr="00C865A4">
              <w:rPr>
                <w:rFonts w:cs="Open Sans"/>
                <w:sz w:val="16"/>
                <w:szCs w:val="16"/>
              </w:rPr>
              <w:t>Poprawa jakości życia mieszkańców poprzez optymalizację zagospodarowania wód opadowych i roztopowych na terenie miasta Strzelce Opolskie wraz z inwentaryzacją aktualnej sieci kanalizacji deszczowych, budową zbiorników retencyjnych np. w rejonie ul. 1-go Maja, ul. Fabrycznej i budową spójnego systemu kanalizacji deszczowych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4AEFCA6" w14:textId="77777777" w:rsidR="00F245F3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81F30DD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FA26FD8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5A977F9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16C88BD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</w:tr>
      <w:tr w:rsidR="00F245F3" w:rsidRPr="005C4D79" w14:paraId="4A706504" w14:textId="77777777" w:rsidTr="00D36983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vAlign w:val="center"/>
          </w:tcPr>
          <w:p w14:paraId="74F7FA8F" w14:textId="541CB936" w:rsidR="00F245F3" w:rsidRDefault="00F245F3" w:rsidP="00F245F3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68542F11" w14:textId="633FE0C8" w:rsidR="00F245F3" w:rsidRPr="00EF7736" w:rsidRDefault="00F245F3" w:rsidP="00F245F3">
            <w:pPr>
              <w:spacing w:before="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Open Sans"/>
                <w:color w:val="000000"/>
                <w:sz w:val="16"/>
                <w:szCs w:val="16"/>
              </w:rPr>
            </w:pPr>
            <w:r w:rsidRPr="00C865A4">
              <w:rPr>
                <w:rFonts w:cs="Open Sans"/>
                <w:sz w:val="16"/>
                <w:szCs w:val="16"/>
              </w:rPr>
              <w:t>Poprawa jakości życia mieszkańców oraz optymalizacja zużycia zasobów naturalnych poprzez działania z zakresu niebieskiej infrastruktury (np. ogrody deszczowe)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09E8768" w14:textId="77777777" w:rsidR="00F245F3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CBD474B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464F005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F58EB14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13F0A06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</w:tr>
      <w:tr w:rsidR="00F245F3" w:rsidRPr="005C4D79" w14:paraId="34BD9887" w14:textId="77777777" w:rsidTr="00D36983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vAlign w:val="center"/>
          </w:tcPr>
          <w:p w14:paraId="0EAD897C" w14:textId="54659F61" w:rsidR="00F245F3" w:rsidRDefault="00F245F3" w:rsidP="00F245F3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32801C23" w14:textId="249F4621" w:rsidR="00F245F3" w:rsidRPr="00EF7736" w:rsidRDefault="00F245F3" w:rsidP="00F245F3">
            <w:pPr>
              <w:spacing w:before="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Open Sans"/>
                <w:color w:val="000000"/>
                <w:sz w:val="16"/>
                <w:szCs w:val="16"/>
              </w:rPr>
            </w:pPr>
            <w:r w:rsidRPr="00C865A4">
              <w:rPr>
                <w:rFonts w:cs="Open Sans"/>
                <w:sz w:val="16"/>
                <w:szCs w:val="16"/>
              </w:rPr>
              <w:t>Modernizacja i zagospodarowanie przestrzeni publicznej między ulicami Piłsudskiego i Kościuszki w Strzelcach Opolskich (dodatkowa kondygnacja parkingu)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7C42621" w14:textId="77777777" w:rsidR="00F245F3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AF7C1C4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DD146C2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094500C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4CFD8D2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</w:tr>
      <w:tr w:rsidR="00F245F3" w:rsidRPr="005C4D79" w14:paraId="7C14BCD0" w14:textId="77777777" w:rsidTr="00D36983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vAlign w:val="center"/>
          </w:tcPr>
          <w:p w14:paraId="00317D05" w14:textId="73D57169" w:rsidR="00F245F3" w:rsidRDefault="00F245F3" w:rsidP="00F245F3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56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0595DC25" w14:textId="0D5221EE" w:rsidR="00F245F3" w:rsidRPr="00EF7736" w:rsidRDefault="00F245F3" w:rsidP="00F245F3">
            <w:pPr>
              <w:spacing w:before="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Open Sans"/>
                <w:color w:val="000000"/>
                <w:sz w:val="16"/>
                <w:szCs w:val="16"/>
              </w:rPr>
            </w:pPr>
            <w:r w:rsidRPr="00C865A4">
              <w:rPr>
                <w:rFonts w:cs="Open Sans"/>
                <w:sz w:val="16"/>
                <w:szCs w:val="16"/>
              </w:rPr>
              <w:t>Poprawa bezpieczeństwa i jakości życia mieszkańców poprzez modernizację układu komunikacyjnego na terenie miasta (m.in. ul. Rychla, Polna, Celna, tereny mieszkaniowe w rejonie Moniuszki, Marka Prawego)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12B3B2D" w14:textId="77777777" w:rsidR="00F245F3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28A1D5A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794DDE4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5111F49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CEA1AD9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</w:tr>
      <w:tr w:rsidR="00F245F3" w:rsidRPr="005C4D79" w14:paraId="53B5A65F" w14:textId="77777777" w:rsidTr="00D36983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vAlign w:val="center"/>
          </w:tcPr>
          <w:p w14:paraId="29EA0054" w14:textId="0F77E171" w:rsidR="00F245F3" w:rsidRDefault="00F245F3" w:rsidP="00F245F3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57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111B5BAD" w14:textId="22EC54F2" w:rsidR="00F245F3" w:rsidRPr="00EF7736" w:rsidRDefault="00F245F3" w:rsidP="00F245F3">
            <w:pPr>
              <w:spacing w:before="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Open Sans"/>
                <w:color w:val="000000"/>
                <w:sz w:val="16"/>
                <w:szCs w:val="16"/>
              </w:rPr>
            </w:pPr>
            <w:r w:rsidRPr="00C865A4">
              <w:rPr>
                <w:rFonts w:cs="Open Sans"/>
                <w:sz w:val="16"/>
                <w:szCs w:val="16"/>
              </w:rPr>
              <w:t>Poprawa bezpieczeństwa i jakości życia mieszkańców oraz poprawa przestrzeni publicznej poprzez renowację budynku byłej szkoły przy ul. Marka Prawego 21 – remont elewacji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198C86C" w14:textId="77777777" w:rsidR="00F245F3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D4DC980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C380D69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D677426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4DFAB26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</w:tr>
      <w:tr w:rsidR="00F245F3" w:rsidRPr="005C4D79" w14:paraId="3EE3F055" w14:textId="77777777" w:rsidTr="00D36983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vAlign w:val="center"/>
          </w:tcPr>
          <w:p w14:paraId="3CF423B8" w14:textId="63104E7A" w:rsidR="00F245F3" w:rsidRDefault="00F245F3" w:rsidP="00F245F3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7D0B1824" w14:textId="5F838534" w:rsidR="00F245F3" w:rsidRPr="00EF7736" w:rsidRDefault="00F245F3" w:rsidP="00F245F3">
            <w:pPr>
              <w:spacing w:before="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Open Sans"/>
                <w:color w:val="000000"/>
                <w:sz w:val="16"/>
                <w:szCs w:val="16"/>
              </w:rPr>
            </w:pPr>
            <w:r w:rsidRPr="00C865A4">
              <w:rPr>
                <w:rFonts w:cs="Open Sans"/>
                <w:sz w:val="16"/>
                <w:szCs w:val="16"/>
              </w:rPr>
              <w:t>Poprawa bezpieczeństwa i jakości życia mieszkańców oraz poprawa przestrzeni publicznej poprzez renowację ulic w zabytkowym centrum miasta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DAA162A" w14:textId="77777777" w:rsidR="00F245F3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121111D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C9A66CB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A664AE4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154022A" w14:textId="77777777" w:rsidR="00F245F3" w:rsidRPr="00EF7736" w:rsidRDefault="00F245F3" w:rsidP="00F245F3">
            <w:pPr>
              <w:spacing w:before="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</w:tr>
    </w:tbl>
    <w:p w14:paraId="12088B30" w14:textId="77777777" w:rsidR="00913821" w:rsidRPr="00913821" w:rsidRDefault="00913821" w:rsidP="00965FC3">
      <w:pPr>
        <w:rPr>
          <w:b/>
          <w:bCs/>
          <w:sz w:val="10"/>
          <w:szCs w:val="10"/>
        </w:rPr>
      </w:pPr>
    </w:p>
    <w:p w14:paraId="54CDF921" w14:textId="44D6ED3A" w:rsidR="00965FC3" w:rsidRDefault="00965FC3" w:rsidP="00965FC3">
      <w:r w:rsidRPr="00EE3844">
        <w:rPr>
          <w:b/>
          <w:bCs/>
        </w:rPr>
        <w:t>Metryka</w:t>
      </w:r>
      <w:r>
        <w:t>:</w:t>
      </w:r>
    </w:p>
    <w:p w14:paraId="7CC70BF9" w14:textId="63266D8B" w:rsidR="00EE3844" w:rsidRDefault="00EE3844" w:rsidP="00EE3844">
      <w:pPr>
        <w:pStyle w:val="Akapitzlist"/>
        <w:numPr>
          <w:ilvl w:val="0"/>
          <w:numId w:val="26"/>
        </w:numPr>
        <w:ind w:left="284" w:hanging="284"/>
      </w:pPr>
      <w:r>
        <w:t>Płeć</w:t>
      </w:r>
    </w:p>
    <w:p w14:paraId="7B234504" w14:textId="484AA5A9" w:rsidR="00EE3844" w:rsidRDefault="00EE3844" w:rsidP="005906E3">
      <w:pPr>
        <w:spacing w:before="0" w:after="80"/>
        <w:ind w:left="567"/>
      </w:pPr>
      <w:r w:rsidRPr="00FB60A3">
        <w:rPr>
          <w:rFonts w:ascii="Cambria Math" w:hAnsi="Cambria Math" w:cs="Cambria Math"/>
          <w:sz w:val="20"/>
          <w:szCs w:val="20"/>
        </w:rPr>
        <w:t>⎕</w:t>
      </w:r>
      <w:r w:rsidRPr="00EA4CAE">
        <w:t xml:space="preserve"> </w:t>
      </w:r>
      <w:r>
        <w:t>Kobieta</w:t>
      </w:r>
    </w:p>
    <w:p w14:paraId="131BAA82" w14:textId="2F8CEDBD" w:rsidR="00EE3844" w:rsidRDefault="00EE3844" w:rsidP="005906E3">
      <w:pPr>
        <w:spacing w:before="0" w:after="80"/>
        <w:ind w:left="567"/>
      </w:pPr>
      <w:r w:rsidRPr="00FB60A3">
        <w:rPr>
          <w:rFonts w:ascii="Cambria Math" w:hAnsi="Cambria Math" w:cs="Cambria Math"/>
          <w:sz w:val="20"/>
          <w:szCs w:val="20"/>
        </w:rPr>
        <w:t>⎕</w:t>
      </w:r>
      <w:r w:rsidRPr="00EA4CAE">
        <w:t xml:space="preserve"> </w:t>
      </w:r>
      <w:r>
        <w:t>Mężczyzna</w:t>
      </w:r>
    </w:p>
    <w:p w14:paraId="69C90E49" w14:textId="77777777" w:rsidR="00965FC3" w:rsidRPr="00913821" w:rsidRDefault="00965FC3" w:rsidP="00965FC3">
      <w:pPr>
        <w:rPr>
          <w:sz w:val="4"/>
          <w:szCs w:val="4"/>
        </w:rPr>
      </w:pPr>
    </w:p>
    <w:p w14:paraId="4B80776A" w14:textId="2415BFEE" w:rsidR="00EE3844" w:rsidRDefault="00EE3844" w:rsidP="00EE3844">
      <w:pPr>
        <w:pStyle w:val="Akapitzlist"/>
        <w:numPr>
          <w:ilvl w:val="0"/>
          <w:numId w:val="26"/>
        </w:numPr>
        <w:spacing w:after="200"/>
        <w:ind w:left="284" w:hanging="284"/>
        <w:contextualSpacing w:val="0"/>
      </w:pPr>
      <w:r>
        <w:t>Wiek</w:t>
      </w:r>
    </w:p>
    <w:p w14:paraId="31F925F1" w14:textId="30EC7109" w:rsidR="00965FC3" w:rsidRDefault="00EE3844" w:rsidP="00EE3844">
      <w:pPr>
        <w:spacing w:before="200"/>
      </w:pPr>
      <w:r>
        <w:t>…………………………………</w:t>
      </w:r>
    </w:p>
    <w:p w14:paraId="4040F9CD" w14:textId="77777777" w:rsidR="005B628E" w:rsidRDefault="005B628E" w:rsidP="00EE3844">
      <w:pPr>
        <w:spacing w:before="200"/>
      </w:pPr>
    </w:p>
    <w:p w14:paraId="08078353" w14:textId="77777777" w:rsidR="00EE3844" w:rsidRPr="00913821" w:rsidRDefault="00EE3844" w:rsidP="00EE3844">
      <w:pPr>
        <w:rPr>
          <w:sz w:val="4"/>
          <w:szCs w:val="4"/>
        </w:rPr>
      </w:pPr>
    </w:p>
    <w:p w14:paraId="6F7CB2FC" w14:textId="6DF304B6" w:rsidR="00EE3844" w:rsidRDefault="00EE3844" w:rsidP="00EE3844">
      <w:pPr>
        <w:pStyle w:val="Akapitzlist"/>
        <w:numPr>
          <w:ilvl w:val="0"/>
          <w:numId w:val="26"/>
        </w:numPr>
        <w:ind w:left="284" w:hanging="284"/>
      </w:pPr>
      <w:r>
        <w:t>Wykształcenie</w:t>
      </w:r>
    </w:p>
    <w:p w14:paraId="23B3000C" w14:textId="502D3184" w:rsidR="00A61C65" w:rsidRDefault="00EE3844" w:rsidP="005906E3">
      <w:pPr>
        <w:spacing w:before="0" w:after="80"/>
        <w:ind w:left="567"/>
      </w:pPr>
      <w:r w:rsidRPr="00FB60A3">
        <w:rPr>
          <w:rFonts w:ascii="Cambria Math" w:hAnsi="Cambria Math" w:cs="Cambria Math"/>
          <w:sz w:val="20"/>
          <w:szCs w:val="20"/>
        </w:rPr>
        <w:lastRenderedPageBreak/>
        <w:t>⎕</w:t>
      </w:r>
      <w:r w:rsidRPr="00EA4CAE">
        <w:t xml:space="preserve"> </w:t>
      </w:r>
      <w:r>
        <w:t>Podstawowe/gimnazjalne</w:t>
      </w:r>
    </w:p>
    <w:p w14:paraId="6D7E13C2" w14:textId="4F5D7CFD" w:rsidR="00EE3844" w:rsidRDefault="00EE3844" w:rsidP="005906E3">
      <w:pPr>
        <w:spacing w:before="0" w:after="80"/>
        <w:ind w:left="567"/>
      </w:pPr>
      <w:r w:rsidRPr="00FB60A3">
        <w:rPr>
          <w:rFonts w:ascii="Cambria Math" w:hAnsi="Cambria Math" w:cs="Cambria Math"/>
          <w:sz w:val="20"/>
          <w:szCs w:val="20"/>
        </w:rPr>
        <w:t>⎕</w:t>
      </w:r>
      <w:r w:rsidRPr="00EA4CAE">
        <w:t xml:space="preserve"> </w:t>
      </w:r>
      <w:r>
        <w:t>Zawodowe</w:t>
      </w:r>
    </w:p>
    <w:p w14:paraId="18C8DA10" w14:textId="7127DD39" w:rsidR="00EE3844" w:rsidRDefault="00EE3844" w:rsidP="005906E3">
      <w:pPr>
        <w:spacing w:before="0" w:after="80"/>
        <w:ind w:left="567"/>
      </w:pPr>
      <w:r w:rsidRPr="00FB60A3">
        <w:rPr>
          <w:rFonts w:ascii="Cambria Math" w:hAnsi="Cambria Math" w:cs="Cambria Math"/>
          <w:sz w:val="20"/>
          <w:szCs w:val="20"/>
        </w:rPr>
        <w:t>⎕</w:t>
      </w:r>
      <w:r w:rsidRPr="00EA4CAE">
        <w:t xml:space="preserve"> </w:t>
      </w:r>
      <w:r>
        <w:t>Średnie</w:t>
      </w:r>
    </w:p>
    <w:p w14:paraId="2FB37AFA" w14:textId="406240A2" w:rsidR="00EE3844" w:rsidRDefault="00EE3844" w:rsidP="00913821">
      <w:pPr>
        <w:spacing w:before="0" w:after="80"/>
        <w:ind w:left="567"/>
      </w:pPr>
      <w:r w:rsidRPr="00FB60A3">
        <w:rPr>
          <w:rFonts w:ascii="Cambria Math" w:hAnsi="Cambria Math" w:cs="Cambria Math"/>
          <w:sz w:val="20"/>
          <w:szCs w:val="20"/>
        </w:rPr>
        <w:t>⎕</w:t>
      </w:r>
      <w:r w:rsidRPr="00EA4CAE">
        <w:t xml:space="preserve"> </w:t>
      </w:r>
      <w:r>
        <w:t>Wyższe</w:t>
      </w:r>
    </w:p>
    <w:p w14:paraId="1E8759D8" w14:textId="77777777" w:rsidR="00A43B9E" w:rsidRPr="00A43B9E" w:rsidRDefault="00A43B9E" w:rsidP="00913821">
      <w:pPr>
        <w:spacing w:before="0" w:after="80"/>
        <w:ind w:left="567"/>
        <w:rPr>
          <w:sz w:val="4"/>
          <w:szCs w:val="4"/>
        </w:rPr>
      </w:pPr>
    </w:p>
    <w:p w14:paraId="4329D1B3" w14:textId="16A64B55" w:rsidR="009E2BB4" w:rsidRDefault="009E2BB4" w:rsidP="009E2BB4">
      <w:pPr>
        <w:pStyle w:val="Akapitzlist"/>
        <w:numPr>
          <w:ilvl w:val="0"/>
          <w:numId w:val="26"/>
        </w:numPr>
        <w:ind w:left="284" w:hanging="284"/>
      </w:pPr>
      <w:r>
        <w:t>Związek z obszarem rewitalizacji</w:t>
      </w:r>
    </w:p>
    <w:p w14:paraId="50EFCA0F" w14:textId="5CF9D2BE" w:rsidR="009E2BB4" w:rsidRDefault="009E2BB4" w:rsidP="009E2BB4">
      <w:pPr>
        <w:spacing w:before="0" w:after="80"/>
        <w:ind w:left="567"/>
      </w:pPr>
      <w:r w:rsidRPr="00FB60A3">
        <w:rPr>
          <w:rFonts w:ascii="Cambria Math" w:hAnsi="Cambria Math" w:cs="Cambria Math"/>
          <w:sz w:val="20"/>
          <w:szCs w:val="20"/>
        </w:rPr>
        <w:t>⎕</w:t>
      </w:r>
      <w:r w:rsidRPr="00EA4CAE">
        <w:t xml:space="preserve"> </w:t>
      </w:r>
      <w:r>
        <w:t xml:space="preserve">Mieszkam na obszarze rewitalizacji </w:t>
      </w:r>
    </w:p>
    <w:p w14:paraId="77803DE5" w14:textId="3D01F420" w:rsidR="009E2BB4" w:rsidRDefault="009E2BB4" w:rsidP="009E2BB4">
      <w:pPr>
        <w:spacing w:before="0" w:after="80"/>
        <w:ind w:left="567"/>
      </w:pPr>
      <w:r w:rsidRPr="00FB60A3">
        <w:rPr>
          <w:rFonts w:ascii="Cambria Math" w:hAnsi="Cambria Math" w:cs="Cambria Math"/>
          <w:sz w:val="20"/>
          <w:szCs w:val="20"/>
        </w:rPr>
        <w:t>⎕</w:t>
      </w:r>
      <w:r w:rsidRPr="00EA4CAE">
        <w:t xml:space="preserve"> </w:t>
      </w:r>
      <w:r>
        <w:t>Pracuję/uczę się na terenie obszaru rewitalizacji</w:t>
      </w:r>
    </w:p>
    <w:p w14:paraId="00E3CCED" w14:textId="6733482C" w:rsidR="009E2BB4" w:rsidRDefault="009E2BB4" w:rsidP="009E2BB4">
      <w:pPr>
        <w:spacing w:before="0" w:after="80"/>
        <w:ind w:left="567"/>
      </w:pPr>
      <w:r w:rsidRPr="00FB60A3">
        <w:rPr>
          <w:rFonts w:ascii="Cambria Math" w:hAnsi="Cambria Math" w:cs="Cambria Math"/>
          <w:sz w:val="20"/>
          <w:szCs w:val="20"/>
        </w:rPr>
        <w:t>⎕</w:t>
      </w:r>
      <w:r w:rsidRPr="00EA4CAE">
        <w:t xml:space="preserve"> </w:t>
      </w:r>
      <w:r>
        <w:t xml:space="preserve">Jestem w inny sposób związany(-na) z obszarem </w:t>
      </w:r>
      <w:r w:rsidR="00764539">
        <w:t>rewitalizacji</w:t>
      </w:r>
    </w:p>
    <w:p w14:paraId="348BEFEE" w14:textId="77777777" w:rsidR="009E2BB4" w:rsidRDefault="009E2BB4" w:rsidP="00764539">
      <w:pPr>
        <w:spacing w:before="0" w:after="80"/>
      </w:pPr>
    </w:p>
    <w:p w14:paraId="21B4A7F7" w14:textId="77777777" w:rsidR="009E2BB4" w:rsidRPr="00320625" w:rsidRDefault="009E2BB4" w:rsidP="009E2BB4">
      <w:pPr>
        <w:spacing w:before="0" w:after="80"/>
        <w:ind w:left="567"/>
      </w:pPr>
    </w:p>
    <w:p w14:paraId="6ABBD6BC" w14:textId="3CC1E891" w:rsidR="00B84419" w:rsidRDefault="00B84419">
      <w:pPr>
        <w:spacing w:before="0" w:after="120" w:line="264" w:lineRule="auto"/>
        <w:jc w:val="left"/>
      </w:pPr>
      <w:r>
        <w:br w:type="page"/>
      </w:r>
    </w:p>
    <w:p w14:paraId="0D074770" w14:textId="77777777" w:rsidR="00B84419" w:rsidRPr="004A51E0" w:rsidRDefault="00B84419" w:rsidP="00B84419">
      <w:pPr>
        <w:pStyle w:val="paragraph"/>
        <w:spacing w:before="480" w:beforeAutospacing="0" w:after="0" w:afterAutospacing="0"/>
        <w:jc w:val="both"/>
        <w:textAlignment w:val="baseline"/>
        <w:rPr>
          <w:rStyle w:val="normaltextrun"/>
          <w:rFonts w:ascii="Calibri" w:hAnsi="Calibri" w:cs="Calibri"/>
          <w:b/>
          <w:bCs/>
          <w:sz w:val="20"/>
          <w:szCs w:val="20"/>
        </w:rPr>
      </w:pPr>
      <w:r w:rsidRPr="004A51E0">
        <w:rPr>
          <w:rStyle w:val="normaltextrun"/>
          <w:rFonts w:ascii="Calibri" w:hAnsi="Calibri" w:cs="Calibri"/>
          <w:b/>
          <w:bCs/>
          <w:sz w:val="20"/>
          <w:szCs w:val="20"/>
        </w:rPr>
        <w:lastRenderedPageBreak/>
        <w:t>Klauzula informacyjna</w:t>
      </w:r>
    </w:p>
    <w:p w14:paraId="6B4C5A0B" w14:textId="77777777" w:rsidR="00B84419" w:rsidRPr="000115FB" w:rsidRDefault="00B84419" w:rsidP="00B84419">
      <w:pPr>
        <w:pStyle w:val="paragraph"/>
        <w:numPr>
          <w:ilvl w:val="0"/>
          <w:numId w:val="27"/>
        </w:numPr>
        <w:tabs>
          <w:tab w:val="clear" w:pos="720"/>
          <w:tab w:val="num" w:pos="426"/>
        </w:tabs>
        <w:spacing w:before="0" w:beforeAutospacing="0" w:after="0" w:afterAutospacing="0"/>
        <w:ind w:left="426" w:hanging="426"/>
        <w:jc w:val="both"/>
        <w:textAlignment w:val="baseline"/>
        <w:rPr>
          <w:rFonts w:ascii="Calibri" w:hAnsi="Calibri" w:cs="Calibri"/>
          <w:sz w:val="20"/>
          <w:szCs w:val="20"/>
        </w:rPr>
      </w:pPr>
      <w:r w:rsidRPr="000115FB">
        <w:rPr>
          <w:rStyle w:val="normaltextrun"/>
          <w:rFonts w:ascii="Calibri" w:hAnsi="Calibri" w:cs="Calibri"/>
          <w:sz w:val="20"/>
          <w:szCs w:val="20"/>
        </w:rPr>
        <w:t>Administratorem Pani/Pana danych osobowych jest Gmina Strzelce Opolskie, pl. Myśliwca 1,</w:t>
      </w:r>
      <w:r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0115FB">
        <w:rPr>
          <w:rStyle w:val="normaltextrun"/>
          <w:rFonts w:ascii="Calibri" w:hAnsi="Calibri" w:cs="Calibri"/>
          <w:sz w:val="20"/>
          <w:szCs w:val="20"/>
        </w:rPr>
        <w:t>47–100 Strzelce Opolskie.</w:t>
      </w:r>
    </w:p>
    <w:p w14:paraId="6B274756" w14:textId="77777777" w:rsidR="00B84419" w:rsidRPr="000115FB" w:rsidRDefault="00B84419" w:rsidP="00B84419">
      <w:pPr>
        <w:pStyle w:val="paragraph"/>
        <w:numPr>
          <w:ilvl w:val="0"/>
          <w:numId w:val="28"/>
        </w:numPr>
        <w:tabs>
          <w:tab w:val="clear" w:pos="720"/>
          <w:tab w:val="num" w:pos="426"/>
        </w:tabs>
        <w:spacing w:before="0" w:beforeAutospacing="0" w:after="0" w:afterAutospacing="0"/>
        <w:ind w:left="426" w:hanging="426"/>
        <w:jc w:val="both"/>
        <w:textAlignment w:val="baseline"/>
        <w:rPr>
          <w:rFonts w:ascii="Calibri" w:hAnsi="Calibri" w:cs="Calibri"/>
          <w:sz w:val="20"/>
          <w:szCs w:val="20"/>
        </w:rPr>
      </w:pPr>
      <w:r w:rsidRPr="000115FB">
        <w:rPr>
          <w:rStyle w:val="normaltextrun"/>
          <w:rFonts w:ascii="Calibri" w:hAnsi="Calibri" w:cs="Calibri"/>
          <w:sz w:val="20"/>
          <w:szCs w:val="20"/>
        </w:rPr>
        <w:t xml:space="preserve">Administrator Danych Osobowych wyznaczył Inspektora Ochrony Danych – Karolinę Kozołup, z którą kontakt możliwy jest poprzez adres e – mail: </w:t>
      </w:r>
      <w:hyperlink r:id="rId9" w:tgtFrame="_blank" w:history="1">
        <w:r w:rsidRPr="000115FB">
          <w:rPr>
            <w:rStyle w:val="normaltextrun"/>
            <w:rFonts w:ascii="Calibri" w:hAnsi="Calibri" w:cs="Calibri"/>
            <w:sz w:val="20"/>
            <w:szCs w:val="20"/>
          </w:rPr>
          <w:t>abi@strzelceopolskie.pl</w:t>
        </w:r>
      </w:hyperlink>
      <w:r w:rsidRPr="000115FB">
        <w:rPr>
          <w:rStyle w:val="normaltextrun"/>
          <w:rFonts w:ascii="Calibri" w:hAnsi="Calibri" w:cs="Calibri"/>
          <w:sz w:val="20"/>
          <w:szCs w:val="20"/>
        </w:rPr>
        <w:t>, telefonicznie: 77 404 93 73 lub listownie na adres Administratora.</w:t>
      </w:r>
    </w:p>
    <w:p w14:paraId="5CE8AB72" w14:textId="77777777" w:rsidR="00B84419" w:rsidRPr="000115FB" w:rsidRDefault="00B84419" w:rsidP="00B84419">
      <w:pPr>
        <w:pStyle w:val="paragraph"/>
        <w:numPr>
          <w:ilvl w:val="0"/>
          <w:numId w:val="29"/>
        </w:numPr>
        <w:tabs>
          <w:tab w:val="clear" w:pos="720"/>
          <w:tab w:val="num" w:pos="426"/>
        </w:tabs>
        <w:spacing w:before="0" w:beforeAutospacing="0" w:after="0" w:afterAutospacing="0"/>
        <w:ind w:left="426" w:hanging="426"/>
        <w:jc w:val="both"/>
        <w:textAlignment w:val="baseline"/>
        <w:rPr>
          <w:rFonts w:ascii="Calibri" w:hAnsi="Calibri" w:cs="Calibri"/>
          <w:sz w:val="20"/>
          <w:szCs w:val="20"/>
        </w:rPr>
      </w:pPr>
      <w:r w:rsidRPr="000115FB">
        <w:rPr>
          <w:rStyle w:val="normaltextrun"/>
          <w:rFonts w:ascii="Calibri" w:hAnsi="Calibri" w:cs="Calibri"/>
          <w:sz w:val="20"/>
          <w:szCs w:val="20"/>
        </w:rPr>
        <w:t>Przetwarzanie Pani/Pana danych osobowych odbywa się na podstawie wyrażonej zgody w celu zgłoszenia uwag i propozycji do projektu Uchwały Rady Miejskiej w</w:t>
      </w:r>
      <w:r>
        <w:rPr>
          <w:rStyle w:val="normaltextrun"/>
          <w:rFonts w:ascii="Calibri" w:hAnsi="Calibri" w:cs="Calibri"/>
          <w:sz w:val="20"/>
          <w:szCs w:val="20"/>
        </w:rPr>
        <w:t> </w:t>
      </w:r>
      <w:r w:rsidRPr="000115FB">
        <w:rPr>
          <w:rStyle w:val="normaltextrun"/>
          <w:rFonts w:ascii="Calibri" w:hAnsi="Calibri" w:cs="Calibri"/>
          <w:sz w:val="20"/>
          <w:szCs w:val="20"/>
        </w:rPr>
        <w:t>Strzelcach Opolskich w sprawie w sprawie określenia zasad wyznaczania składu oraz zasad działania Komitetu Rewitalizacji Gminy Strzelce Opolskie.</w:t>
      </w:r>
    </w:p>
    <w:p w14:paraId="65062255" w14:textId="77777777" w:rsidR="00B84419" w:rsidRPr="000115FB" w:rsidRDefault="00B84419" w:rsidP="00B84419">
      <w:pPr>
        <w:pStyle w:val="paragraph"/>
        <w:numPr>
          <w:ilvl w:val="0"/>
          <w:numId w:val="30"/>
        </w:numPr>
        <w:tabs>
          <w:tab w:val="clear" w:pos="720"/>
          <w:tab w:val="num" w:pos="426"/>
        </w:tabs>
        <w:spacing w:before="0" w:beforeAutospacing="0" w:after="0" w:afterAutospacing="0"/>
        <w:ind w:left="426" w:hanging="426"/>
        <w:jc w:val="both"/>
        <w:textAlignment w:val="baseline"/>
        <w:rPr>
          <w:rFonts w:ascii="Calibri" w:hAnsi="Calibri" w:cs="Calibri"/>
          <w:sz w:val="20"/>
          <w:szCs w:val="20"/>
        </w:rPr>
      </w:pPr>
      <w:r w:rsidRPr="000115FB">
        <w:rPr>
          <w:rStyle w:val="normaltextrun"/>
          <w:rFonts w:ascii="Calibri" w:hAnsi="Calibri" w:cs="Calibri"/>
          <w:sz w:val="20"/>
          <w:szCs w:val="20"/>
        </w:rPr>
        <w:t>Pani/Pana dane osobowe będą przetwarzane przez: Administratora oraz podmioty przez niego upoważnione do przetwarzania danych osobowych w związku z realizacją określonych zadań lub usług świadczonych na rzecz Administratora, w szczególności podmioty świadczące usługi hostingu, obsługi poczty elektronicznej, obsługi IT, usługi prawne, administracyjne itp.</w:t>
      </w:r>
    </w:p>
    <w:p w14:paraId="376002A0" w14:textId="77777777" w:rsidR="00B84419" w:rsidRPr="000115FB" w:rsidRDefault="00B84419" w:rsidP="00B84419">
      <w:pPr>
        <w:pStyle w:val="paragraph"/>
        <w:numPr>
          <w:ilvl w:val="0"/>
          <w:numId w:val="31"/>
        </w:numPr>
        <w:tabs>
          <w:tab w:val="clear" w:pos="720"/>
          <w:tab w:val="num" w:pos="426"/>
        </w:tabs>
        <w:spacing w:before="0" w:beforeAutospacing="0" w:after="0" w:afterAutospacing="0"/>
        <w:ind w:left="426" w:hanging="426"/>
        <w:jc w:val="both"/>
        <w:textAlignment w:val="baseline"/>
        <w:rPr>
          <w:rFonts w:ascii="Calibri" w:hAnsi="Calibri" w:cs="Calibri"/>
          <w:sz w:val="20"/>
          <w:szCs w:val="20"/>
        </w:rPr>
      </w:pPr>
      <w:r w:rsidRPr="000115FB">
        <w:rPr>
          <w:rStyle w:val="normaltextrun"/>
          <w:rFonts w:ascii="Calibri" w:hAnsi="Calibri" w:cs="Calibri"/>
          <w:sz w:val="20"/>
          <w:szCs w:val="20"/>
        </w:rPr>
        <w:t>Pani/Pana dane osobowe będą przetwarzane przez okres niezbędny do realizacji celów określonych powyżej, a po tym czasie przez okres oraz w zakresie wymaganym przez przepisy obowiązującego prawa.</w:t>
      </w:r>
    </w:p>
    <w:p w14:paraId="7951959B" w14:textId="77777777" w:rsidR="00B84419" w:rsidRPr="000115FB" w:rsidRDefault="00B84419" w:rsidP="00B84419">
      <w:pPr>
        <w:pStyle w:val="paragraph"/>
        <w:numPr>
          <w:ilvl w:val="0"/>
          <w:numId w:val="32"/>
        </w:numPr>
        <w:tabs>
          <w:tab w:val="clear" w:pos="720"/>
          <w:tab w:val="num" w:pos="426"/>
        </w:tabs>
        <w:spacing w:before="0" w:beforeAutospacing="0" w:after="0" w:afterAutospacing="0"/>
        <w:ind w:left="426" w:hanging="426"/>
        <w:jc w:val="both"/>
        <w:textAlignment w:val="baseline"/>
        <w:rPr>
          <w:rFonts w:ascii="Calibri" w:hAnsi="Calibri" w:cs="Calibri"/>
          <w:sz w:val="20"/>
          <w:szCs w:val="20"/>
        </w:rPr>
      </w:pPr>
      <w:r w:rsidRPr="000115FB">
        <w:rPr>
          <w:rStyle w:val="normaltextrun"/>
          <w:rFonts w:ascii="Calibri" w:hAnsi="Calibri" w:cs="Calibri"/>
          <w:sz w:val="20"/>
          <w:szCs w:val="20"/>
        </w:rPr>
        <w:t>Podanie przez Panią/Pana danych osobowych jest dobrowolne, jednak jest warunkiem zgłoszenia uwag i</w:t>
      </w:r>
      <w:r>
        <w:rPr>
          <w:rStyle w:val="normaltextrun"/>
          <w:rFonts w:ascii="Calibri" w:hAnsi="Calibri" w:cs="Calibri"/>
          <w:sz w:val="20"/>
          <w:szCs w:val="20"/>
        </w:rPr>
        <w:t> </w:t>
      </w:r>
      <w:r w:rsidRPr="000115FB">
        <w:rPr>
          <w:rStyle w:val="normaltextrun"/>
          <w:rFonts w:ascii="Calibri" w:hAnsi="Calibri" w:cs="Calibri"/>
          <w:sz w:val="20"/>
          <w:szCs w:val="20"/>
        </w:rPr>
        <w:t>propozycji do projektu uchwały.</w:t>
      </w:r>
    </w:p>
    <w:p w14:paraId="49E54136" w14:textId="77777777" w:rsidR="00B84419" w:rsidRPr="000115FB" w:rsidRDefault="00B84419" w:rsidP="00B84419">
      <w:pPr>
        <w:pStyle w:val="paragraph"/>
        <w:numPr>
          <w:ilvl w:val="0"/>
          <w:numId w:val="33"/>
        </w:numPr>
        <w:tabs>
          <w:tab w:val="num" w:pos="426"/>
        </w:tabs>
        <w:spacing w:before="0" w:beforeAutospacing="0" w:after="0" w:afterAutospacing="0"/>
        <w:ind w:left="426" w:hanging="426"/>
        <w:jc w:val="both"/>
        <w:textAlignment w:val="baseline"/>
        <w:rPr>
          <w:rFonts w:ascii="Calibri" w:hAnsi="Calibri" w:cs="Calibri"/>
          <w:sz w:val="20"/>
          <w:szCs w:val="20"/>
        </w:rPr>
      </w:pPr>
      <w:r w:rsidRPr="000115FB">
        <w:rPr>
          <w:rStyle w:val="normaltextrun"/>
          <w:rFonts w:ascii="Calibri" w:hAnsi="Calibri" w:cs="Calibri"/>
          <w:sz w:val="20"/>
          <w:szCs w:val="20"/>
        </w:rPr>
        <w:t>Przysługuje Pani/Panu prawo dostępu do treści swoich danych, prawo żądania ich sprostowania, usunięcia lub ograniczenia przetwarzania, żądania przeniesienia prawo do</w:t>
      </w:r>
      <w:r>
        <w:rPr>
          <w:rStyle w:val="normaltextrun"/>
          <w:rFonts w:ascii="Calibri" w:hAnsi="Calibri" w:cs="Calibri"/>
          <w:sz w:val="20"/>
          <w:szCs w:val="20"/>
        </w:rPr>
        <w:t> </w:t>
      </w:r>
      <w:r w:rsidRPr="000115FB">
        <w:rPr>
          <w:rStyle w:val="normaltextrun"/>
          <w:rFonts w:ascii="Calibri" w:hAnsi="Calibri" w:cs="Calibri"/>
          <w:sz w:val="20"/>
          <w:szCs w:val="20"/>
        </w:rPr>
        <w:t>wniesienia sprzeciwu wobec przetwarzania oraz prawo wniesienia skargi do Prezesa Urzędu Ochrony Danych Osobowych.</w:t>
      </w:r>
    </w:p>
    <w:p w14:paraId="7603DB76" w14:textId="77777777" w:rsidR="009E2BB4" w:rsidRPr="00320625" w:rsidRDefault="009E2BB4" w:rsidP="00913821">
      <w:pPr>
        <w:spacing w:before="0" w:after="80"/>
        <w:ind w:left="567"/>
      </w:pPr>
    </w:p>
    <w:sectPr w:rsidR="009E2BB4" w:rsidRPr="00320625" w:rsidSect="00482C84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18" w:right="1418" w:bottom="851" w:left="1418" w:header="1587" w:footer="39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0051D9" w14:textId="77777777" w:rsidR="00482C84" w:rsidRDefault="00482C84" w:rsidP="00094950">
      <w:r>
        <w:separator/>
      </w:r>
    </w:p>
  </w:endnote>
  <w:endnote w:type="continuationSeparator" w:id="0">
    <w:p w14:paraId="4504C0CD" w14:textId="77777777" w:rsidR="00482C84" w:rsidRDefault="00482C84" w:rsidP="000949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9499279"/>
      <w:docPartObj>
        <w:docPartGallery w:val="Page Numbers (Bottom of Page)"/>
        <w:docPartUnique/>
      </w:docPartObj>
    </w:sdtPr>
    <w:sdtEndPr>
      <w:rPr>
        <w:b/>
        <w:bCs/>
      </w:rPr>
    </w:sdtEndPr>
    <w:sdtContent>
      <w:p w14:paraId="5BE77D6B" w14:textId="742B034A" w:rsidR="00DB3968" w:rsidRPr="00DB5F77" w:rsidRDefault="00DB5F77" w:rsidP="00DB5F77">
        <w:pPr>
          <w:pStyle w:val="Stopka"/>
          <w:jc w:val="center"/>
          <w:rPr>
            <w:b/>
            <w:bCs/>
          </w:rPr>
        </w:pPr>
        <w:r w:rsidRPr="00DB5F77">
          <w:rPr>
            <w:b/>
            <w:bCs/>
          </w:rPr>
          <w:fldChar w:fldCharType="begin"/>
        </w:r>
        <w:r w:rsidRPr="00DB5F77">
          <w:rPr>
            <w:b/>
            <w:bCs/>
          </w:rPr>
          <w:instrText>PAGE   \* MERGEFORMAT</w:instrText>
        </w:r>
        <w:r w:rsidRPr="00DB5F77">
          <w:rPr>
            <w:b/>
            <w:bCs/>
          </w:rPr>
          <w:fldChar w:fldCharType="separate"/>
        </w:r>
        <w:r w:rsidRPr="00DB5F77">
          <w:rPr>
            <w:b/>
            <w:bCs/>
          </w:rPr>
          <w:t>2</w:t>
        </w:r>
        <w:r w:rsidRPr="00DB5F77">
          <w:rPr>
            <w:b/>
            <w:bCs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85999293"/>
      <w:docPartObj>
        <w:docPartGallery w:val="Page Numbers (Bottom of Page)"/>
        <w:docPartUnique/>
      </w:docPartObj>
    </w:sdtPr>
    <w:sdtEndPr>
      <w:rPr>
        <w:b/>
        <w:bCs/>
      </w:rPr>
    </w:sdtEndPr>
    <w:sdtContent>
      <w:p w14:paraId="528F9384" w14:textId="77777777" w:rsidR="0049700B" w:rsidRPr="00DB5F77" w:rsidRDefault="0049700B" w:rsidP="0049700B">
        <w:pPr>
          <w:pStyle w:val="Stopka"/>
          <w:jc w:val="center"/>
          <w:rPr>
            <w:b/>
            <w:bCs/>
          </w:rPr>
        </w:pPr>
        <w:r w:rsidRPr="00DB5F77">
          <w:rPr>
            <w:b/>
            <w:bCs/>
          </w:rPr>
          <w:fldChar w:fldCharType="begin"/>
        </w:r>
        <w:r w:rsidRPr="00DB5F77">
          <w:rPr>
            <w:b/>
            <w:bCs/>
          </w:rPr>
          <w:instrText>PAGE   \* MERGEFORMAT</w:instrText>
        </w:r>
        <w:r w:rsidRPr="00DB5F77">
          <w:rPr>
            <w:b/>
            <w:bCs/>
          </w:rPr>
          <w:fldChar w:fldCharType="separate"/>
        </w:r>
        <w:r>
          <w:rPr>
            <w:b/>
            <w:bCs/>
          </w:rPr>
          <w:t>1</w:t>
        </w:r>
        <w:r w:rsidRPr="00DB5F77">
          <w:rPr>
            <w:b/>
            <w:bCs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E0CDB7" w14:textId="77777777" w:rsidR="00482C84" w:rsidRPr="00AF2D41" w:rsidRDefault="00482C84" w:rsidP="00AF2D41">
      <w:pPr>
        <w:spacing w:before="60" w:after="60" w:line="276" w:lineRule="auto"/>
        <w:rPr>
          <w:sz w:val="20"/>
          <w:szCs w:val="20"/>
        </w:rPr>
      </w:pPr>
      <w:r w:rsidRPr="00AF2D41">
        <w:rPr>
          <w:sz w:val="20"/>
          <w:szCs w:val="20"/>
        </w:rPr>
        <w:separator/>
      </w:r>
    </w:p>
  </w:footnote>
  <w:footnote w:type="continuationSeparator" w:id="0">
    <w:p w14:paraId="269E5D90" w14:textId="77777777" w:rsidR="00482C84" w:rsidRDefault="00482C84" w:rsidP="000949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A3534" w14:textId="326AEAC5" w:rsidR="00DB5F77" w:rsidRDefault="008330D2">
    <w:pPr>
      <w:pStyle w:val="Nagwek"/>
    </w:pPr>
    <w:r>
      <w:rPr>
        <w:b/>
        <w:bCs/>
        <w:noProof/>
      </w:rPr>
      <w:drawing>
        <wp:anchor distT="0" distB="0" distL="114300" distR="114300" simplePos="0" relativeHeight="251671552" behindDoc="0" locked="0" layoutInCell="1" allowOverlap="1" wp14:anchorId="4ABD503F" wp14:editId="11242F06">
          <wp:simplePos x="0" y="0"/>
          <wp:positionH relativeFrom="column">
            <wp:posOffset>-519430</wp:posOffset>
          </wp:positionH>
          <wp:positionV relativeFrom="paragraph">
            <wp:posOffset>-750570</wp:posOffset>
          </wp:positionV>
          <wp:extent cx="757990" cy="904875"/>
          <wp:effectExtent l="0" t="0" r="4445" b="0"/>
          <wp:wrapNone/>
          <wp:docPr id="1441340360" name="Obraz 14413403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990" cy="904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1008B" w14:textId="33F829A3" w:rsidR="00015534" w:rsidRDefault="0049700B" w:rsidP="00015534">
    <w:pPr>
      <w:pStyle w:val="Nagwek"/>
      <w:spacing w:before="0"/>
    </w:pPr>
    <w:r>
      <w:rPr>
        <w:b/>
        <w:bCs/>
        <w:noProof/>
      </w:rPr>
      <w:drawing>
        <wp:anchor distT="0" distB="0" distL="114300" distR="114300" simplePos="0" relativeHeight="251673600" behindDoc="0" locked="0" layoutInCell="1" allowOverlap="1" wp14:anchorId="5262314C" wp14:editId="5DFAB8AD">
          <wp:simplePos x="0" y="0"/>
          <wp:positionH relativeFrom="column">
            <wp:posOffset>-443865</wp:posOffset>
          </wp:positionH>
          <wp:positionV relativeFrom="paragraph">
            <wp:posOffset>-750570</wp:posOffset>
          </wp:positionV>
          <wp:extent cx="961003" cy="1147229"/>
          <wp:effectExtent l="0" t="0" r="0" b="0"/>
          <wp:wrapNone/>
          <wp:docPr id="631978200" name="Obraz 6319782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1003" cy="114722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372D1"/>
    <w:multiLevelType w:val="multilevel"/>
    <w:tmpl w:val="14602D0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FE19A3"/>
    <w:multiLevelType w:val="hybridMultilevel"/>
    <w:tmpl w:val="9BF0D0D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822AF9"/>
    <w:multiLevelType w:val="hybridMultilevel"/>
    <w:tmpl w:val="A3FA5C7C"/>
    <w:lvl w:ilvl="0" w:tplc="8D0471C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82775B"/>
    <w:multiLevelType w:val="multilevel"/>
    <w:tmpl w:val="FC3E8DA6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1926757A"/>
    <w:multiLevelType w:val="hybridMultilevel"/>
    <w:tmpl w:val="3CFAAE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41972"/>
    <w:multiLevelType w:val="hybridMultilevel"/>
    <w:tmpl w:val="02EEA704"/>
    <w:lvl w:ilvl="0" w:tplc="B890140E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0727CB3"/>
    <w:multiLevelType w:val="hybridMultilevel"/>
    <w:tmpl w:val="013801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1E10A8"/>
    <w:multiLevelType w:val="hybridMultilevel"/>
    <w:tmpl w:val="7A7A3BCA"/>
    <w:lvl w:ilvl="0" w:tplc="4B464B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B77F49"/>
    <w:multiLevelType w:val="hybridMultilevel"/>
    <w:tmpl w:val="9BF0D0D0"/>
    <w:lvl w:ilvl="0" w:tplc="1C8EE7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CE6E39"/>
    <w:multiLevelType w:val="hybridMultilevel"/>
    <w:tmpl w:val="8F7E3C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9A6554"/>
    <w:multiLevelType w:val="multilevel"/>
    <w:tmpl w:val="2D6874A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BAB67CB"/>
    <w:multiLevelType w:val="multilevel"/>
    <w:tmpl w:val="3BA0D1D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01D0FC1"/>
    <w:multiLevelType w:val="multilevel"/>
    <w:tmpl w:val="431C1C14"/>
    <w:lvl w:ilvl="0">
      <w:start w:val="7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entative="1">
      <w:start w:val="1"/>
      <w:numFmt w:val="decimal"/>
      <w:lvlText w:val="%2."/>
      <w:lvlJc w:val="left"/>
      <w:pPr>
        <w:tabs>
          <w:tab w:val="num" w:pos="2073"/>
        </w:tabs>
        <w:ind w:left="2073" w:hanging="360"/>
      </w:pPr>
    </w:lvl>
    <w:lvl w:ilvl="2" w:tentative="1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</w:lvl>
    <w:lvl w:ilvl="3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entative="1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</w:lvl>
    <w:lvl w:ilvl="5" w:tentative="1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</w:lvl>
    <w:lvl w:ilvl="6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entative="1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</w:lvl>
    <w:lvl w:ilvl="8" w:tentative="1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</w:lvl>
  </w:abstractNum>
  <w:abstractNum w:abstractNumId="13" w15:restartNumberingAfterBreak="0">
    <w:nsid w:val="61607B81"/>
    <w:multiLevelType w:val="hybridMultilevel"/>
    <w:tmpl w:val="B9627D8A"/>
    <w:lvl w:ilvl="0" w:tplc="B4CEE42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b w:val="0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6A356B3"/>
    <w:multiLevelType w:val="hybridMultilevel"/>
    <w:tmpl w:val="7640D3C2"/>
    <w:lvl w:ilvl="0" w:tplc="51048C30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D05DB6"/>
    <w:multiLevelType w:val="hybridMultilevel"/>
    <w:tmpl w:val="BD586490"/>
    <w:lvl w:ilvl="0" w:tplc="4B464B0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6" w15:restartNumberingAfterBreak="0">
    <w:nsid w:val="68AC627D"/>
    <w:multiLevelType w:val="hybridMultilevel"/>
    <w:tmpl w:val="50D671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014CE0"/>
    <w:multiLevelType w:val="hybridMultilevel"/>
    <w:tmpl w:val="FE00D722"/>
    <w:lvl w:ilvl="0" w:tplc="53C623C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673674"/>
    <w:multiLevelType w:val="hybridMultilevel"/>
    <w:tmpl w:val="033A05B8"/>
    <w:lvl w:ilvl="0" w:tplc="0FFA4428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6E6361"/>
    <w:multiLevelType w:val="hybridMultilevel"/>
    <w:tmpl w:val="87903D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104905"/>
    <w:multiLevelType w:val="multilevel"/>
    <w:tmpl w:val="085893D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8B57D67"/>
    <w:multiLevelType w:val="multilevel"/>
    <w:tmpl w:val="589AA7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AB66493"/>
    <w:multiLevelType w:val="multilevel"/>
    <w:tmpl w:val="3E466AE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F925CB6"/>
    <w:multiLevelType w:val="hybridMultilevel"/>
    <w:tmpl w:val="EC24BC98"/>
    <w:lvl w:ilvl="0" w:tplc="4B464B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4188663">
    <w:abstractNumId w:val="3"/>
  </w:num>
  <w:num w:numId="2" w16cid:durableId="939215744">
    <w:abstractNumId w:val="3"/>
  </w:num>
  <w:num w:numId="3" w16cid:durableId="1680497976">
    <w:abstractNumId w:val="3"/>
  </w:num>
  <w:num w:numId="4" w16cid:durableId="1112240435">
    <w:abstractNumId w:val="3"/>
  </w:num>
  <w:num w:numId="5" w16cid:durableId="35474070">
    <w:abstractNumId w:val="3"/>
  </w:num>
  <w:num w:numId="6" w16cid:durableId="639572774">
    <w:abstractNumId w:val="3"/>
  </w:num>
  <w:num w:numId="7" w16cid:durableId="621886510">
    <w:abstractNumId w:val="3"/>
  </w:num>
  <w:num w:numId="8" w16cid:durableId="1924995518">
    <w:abstractNumId w:val="3"/>
  </w:num>
  <w:num w:numId="9" w16cid:durableId="1699047162">
    <w:abstractNumId w:val="3"/>
  </w:num>
  <w:num w:numId="10" w16cid:durableId="378213190">
    <w:abstractNumId w:val="3"/>
  </w:num>
  <w:num w:numId="11" w16cid:durableId="1964144013">
    <w:abstractNumId w:val="23"/>
  </w:num>
  <w:num w:numId="12" w16cid:durableId="1893075442">
    <w:abstractNumId w:val="14"/>
  </w:num>
  <w:num w:numId="13" w16cid:durableId="1565874333">
    <w:abstractNumId w:val="19"/>
  </w:num>
  <w:num w:numId="14" w16cid:durableId="935286617">
    <w:abstractNumId w:val="4"/>
  </w:num>
  <w:num w:numId="15" w16cid:durableId="1566451187">
    <w:abstractNumId w:val="7"/>
  </w:num>
  <w:num w:numId="16" w16cid:durableId="865337407">
    <w:abstractNumId w:val="9"/>
  </w:num>
  <w:num w:numId="17" w16cid:durableId="1427916857">
    <w:abstractNumId w:val="18"/>
  </w:num>
  <w:num w:numId="18" w16cid:durableId="944457355">
    <w:abstractNumId w:val="8"/>
  </w:num>
  <w:num w:numId="19" w16cid:durableId="1859343516">
    <w:abstractNumId w:val="16"/>
  </w:num>
  <w:num w:numId="20" w16cid:durableId="1437411290">
    <w:abstractNumId w:val="1"/>
  </w:num>
  <w:num w:numId="21" w16cid:durableId="191771458">
    <w:abstractNumId w:val="17"/>
  </w:num>
  <w:num w:numId="22" w16cid:durableId="59790967">
    <w:abstractNumId w:val="15"/>
  </w:num>
  <w:num w:numId="23" w16cid:durableId="61299481">
    <w:abstractNumId w:val="5"/>
  </w:num>
  <w:num w:numId="24" w16cid:durableId="1416394391">
    <w:abstractNumId w:val="13"/>
  </w:num>
  <w:num w:numId="25" w16cid:durableId="2122604239">
    <w:abstractNumId w:val="6"/>
  </w:num>
  <w:num w:numId="26" w16cid:durableId="195041935">
    <w:abstractNumId w:val="2"/>
  </w:num>
  <w:num w:numId="27" w16cid:durableId="1538931831">
    <w:abstractNumId w:val="21"/>
  </w:num>
  <w:num w:numId="28" w16cid:durableId="1590850309">
    <w:abstractNumId w:val="11"/>
  </w:num>
  <w:num w:numId="29" w16cid:durableId="1464076747">
    <w:abstractNumId w:val="20"/>
  </w:num>
  <w:num w:numId="30" w16cid:durableId="1950813583">
    <w:abstractNumId w:val="22"/>
  </w:num>
  <w:num w:numId="31" w16cid:durableId="1317421269">
    <w:abstractNumId w:val="10"/>
  </w:num>
  <w:num w:numId="32" w16cid:durableId="1929850556">
    <w:abstractNumId w:val="0"/>
  </w:num>
  <w:num w:numId="33" w16cid:durableId="3020842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7E6"/>
    <w:rsid w:val="0000218F"/>
    <w:rsid w:val="00002F0F"/>
    <w:rsid w:val="000040CD"/>
    <w:rsid w:val="00005030"/>
    <w:rsid w:val="00015534"/>
    <w:rsid w:val="000170AF"/>
    <w:rsid w:val="000215DC"/>
    <w:rsid w:val="0002649A"/>
    <w:rsid w:val="00026F22"/>
    <w:rsid w:val="0003630C"/>
    <w:rsid w:val="0003771C"/>
    <w:rsid w:val="000408B9"/>
    <w:rsid w:val="00043970"/>
    <w:rsid w:val="00046EF9"/>
    <w:rsid w:val="00047083"/>
    <w:rsid w:val="00051A28"/>
    <w:rsid w:val="00052B29"/>
    <w:rsid w:val="00057909"/>
    <w:rsid w:val="00062CBC"/>
    <w:rsid w:val="0006389E"/>
    <w:rsid w:val="000707BC"/>
    <w:rsid w:val="00072160"/>
    <w:rsid w:val="00073E36"/>
    <w:rsid w:val="00073F49"/>
    <w:rsid w:val="0007453F"/>
    <w:rsid w:val="00080904"/>
    <w:rsid w:val="00081DE7"/>
    <w:rsid w:val="00094950"/>
    <w:rsid w:val="000A4A79"/>
    <w:rsid w:val="000A4AA8"/>
    <w:rsid w:val="000B1315"/>
    <w:rsid w:val="000B2105"/>
    <w:rsid w:val="000B5769"/>
    <w:rsid w:val="000B65D9"/>
    <w:rsid w:val="000C02C7"/>
    <w:rsid w:val="000D01B6"/>
    <w:rsid w:val="000D2474"/>
    <w:rsid w:val="000E012B"/>
    <w:rsid w:val="000E1531"/>
    <w:rsid w:val="000E3A23"/>
    <w:rsid w:val="000E5C9B"/>
    <w:rsid w:val="000F567B"/>
    <w:rsid w:val="000F571E"/>
    <w:rsid w:val="00103B62"/>
    <w:rsid w:val="001058AD"/>
    <w:rsid w:val="00125FC8"/>
    <w:rsid w:val="00134455"/>
    <w:rsid w:val="001415F0"/>
    <w:rsid w:val="001430F8"/>
    <w:rsid w:val="00143A49"/>
    <w:rsid w:val="00144A5E"/>
    <w:rsid w:val="00145363"/>
    <w:rsid w:val="00152558"/>
    <w:rsid w:val="00156DAE"/>
    <w:rsid w:val="00163E82"/>
    <w:rsid w:val="00166FD5"/>
    <w:rsid w:val="00170BE1"/>
    <w:rsid w:val="0017177C"/>
    <w:rsid w:val="001737B6"/>
    <w:rsid w:val="001756D8"/>
    <w:rsid w:val="00177C93"/>
    <w:rsid w:val="00182162"/>
    <w:rsid w:val="00196D79"/>
    <w:rsid w:val="001A4BCF"/>
    <w:rsid w:val="001A6A92"/>
    <w:rsid w:val="001B1362"/>
    <w:rsid w:val="001B3A37"/>
    <w:rsid w:val="001B4CFC"/>
    <w:rsid w:val="001B5D02"/>
    <w:rsid w:val="001B6450"/>
    <w:rsid w:val="001B7E98"/>
    <w:rsid w:val="001D13FA"/>
    <w:rsid w:val="001D2614"/>
    <w:rsid w:val="001D576B"/>
    <w:rsid w:val="001E1F19"/>
    <w:rsid w:val="001E25DA"/>
    <w:rsid w:val="001E3BB6"/>
    <w:rsid w:val="001E6610"/>
    <w:rsid w:val="0021072F"/>
    <w:rsid w:val="002144D8"/>
    <w:rsid w:val="002164C7"/>
    <w:rsid w:val="002216AA"/>
    <w:rsid w:val="00226817"/>
    <w:rsid w:val="00230F92"/>
    <w:rsid w:val="00233F4E"/>
    <w:rsid w:val="00241E98"/>
    <w:rsid w:val="00242EEA"/>
    <w:rsid w:val="0024565E"/>
    <w:rsid w:val="002536B5"/>
    <w:rsid w:val="00255467"/>
    <w:rsid w:val="00256E4C"/>
    <w:rsid w:val="00263505"/>
    <w:rsid w:val="00264349"/>
    <w:rsid w:val="00271904"/>
    <w:rsid w:val="00273363"/>
    <w:rsid w:val="002778AE"/>
    <w:rsid w:val="00281CC4"/>
    <w:rsid w:val="002840BD"/>
    <w:rsid w:val="0028502C"/>
    <w:rsid w:val="00291359"/>
    <w:rsid w:val="0029366D"/>
    <w:rsid w:val="00294FEE"/>
    <w:rsid w:val="002954D7"/>
    <w:rsid w:val="002A5FB7"/>
    <w:rsid w:val="002B5F42"/>
    <w:rsid w:val="002B705D"/>
    <w:rsid w:val="002B720E"/>
    <w:rsid w:val="002B7D50"/>
    <w:rsid w:val="002C5F44"/>
    <w:rsid w:val="002C6B48"/>
    <w:rsid w:val="002D2F49"/>
    <w:rsid w:val="002D62CB"/>
    <w:rsid w:val="002E147C"/>
    <w:rsid w:val="002E1B2A"/>
    <w:rsid w:val="002F5508"/>
    <w:rsid w:val="002F6353"/>
    <w:rsid w:val="00305D0A"/>
    <w:rsid w:val="003077DC"/>
    <w:rsid w:val="00311F74"/>
    <w:rsid w:val="00313846"/>
    <w:rsid w:val="003161F4"/>
    <w:rsid w:val="00316BB0"/>
    <w:rsid w:val="00316C74"/>
    <w:rsid w:val="0032003C"/>
    <w:rsid w:val="00320625"/>
    <w:rsid w:val="00342E12"/>
    <w:rsid w:val="0034676F"/>
    <w:rsid w:val="00356B37"/>
    <w:rsid w:val="00360BD5"/>
    <w:rsid w:val="003716F6"/>
    <w:rsid w:val="003739A2"/>
    <w:rsid w:val="0038160A"/>
    <w:rsid w:val="00383B7B"/>
    <w:rsid w:val="00385517"/>
    <w:rsid w:val="00385F93"/>
    <w:rsid w:val="0039274A"/>
    <w:rsid w:val="003A16D3"/>
    <w:rsid w:val="003A5EEE"/>
    <w:rsid w:val="003B1FD8"/>
    <w:rsid w:val="003B6889"/>
    <w:rsid w:val="003C3A97"/>
    <w:rsid w:val="003D2E7A"/>
    <w:rsid w:val="003D650A"/>
    <w:rsid w:val="003E049F"/>
    <w:rsid w:val="003E1C80"/>
    <w:rsid w:val="003E5806"/>
    <w:rsid w:val="003F1F15"/>
    <w:rsid w:val="003F5B8F"/>
    <w:rsid w:val="003F62BB"/>
    <w:rsid w:val="0040223E"/>
    <w:rsid w:val="00404BFB"/>
    <w:rsid w:val="00407E4C"/>
    <w:rsid w:val="004160D4"/>
    <w:rsid w:val="004308A6"/>
    <w:rsid w:val="004340CE"/>
    <w:rsid w:val="00435AC1"/>
    <w:rsid w:val="004425B6"/>
    <w:rsid w:val="00443EA5"/>
    <w:rsid w:val="00482C84"/>
    <w:rsid w:val="00483779"/>
    <w:rsid w:val="00485E01"/>
    <w:rsid w:val="004862C5"/>
    <w:rsid w:val="004901BA"/>
    <w:rsid w:val="00493CCF"/>
    <w:rsid w:val="00496BC3"/>
    <w:rsid w:val="0049700B"/>
    <w:rsid w:val="004A5B04"/>
    <w:rsid w:val="004B2D8F"/>
    <w:rsid w:val="004B36E5"/>
    <w:rsid w:val="004B75A3"/>
    <w:rsid w:val="004C14FD"/>
    <w:rsid w:val="004C3112"/>
    <w:rsid w:val="004C4FCE"/>
    <w:rsid w:val="004C60C8"/>
    <w:rsid w:val="004C631D"/>
    <w:rsid w:val="004D1F00"/>
    <w:rsid w:val="004D44FB"/>
    <w:rsid w:val="004D5599"/>
    <w:rsid w:val="004D6086"/>
    <w:rsid w:val="004D7511"/>
    <w:rsid w:val="004E5FCE"/>
    <w:rsid w:val="004E7167"/>
    <w:rsid w:val="004E75A1"/>
    <w:rsid w:val="004F16D9"/>
    <w:rsid w:val="00500B38"/>
    <w:rsid w:val="00512490"/>
    <w:rsid w:val="00516897"/>
    <w:rsid w:val="00517E88"/>
    <w:rsid w:val="0052041F"/>
    <w:rsid w:val="00523675"/>
    <w:rsid w:val="005262C1"/>
    <w:rsid w:val="00534691"/>
    <w:rsid w:val="005409DF"/>
    <w:rsid w:val="005417E6"/>
    <w:rsid w:val="00543591"/>
    <w:rsid w:val="00544C80"/>
    <w:rsid w:val="005463DC"/>
    <w:rsid w:val="00551F30"/>
    <w:rsid w:val="00552EA3"/>
    <w:rsid w:val="00553310"/>
    <w:rsid w:val="00560F46"/>
    <w:rsid w:val="005616D4"/>
    <w:rsid w:val="00561A4B"/>
    <w:rsid w:val="005629A0"/>
    <w:rsid w:val="00564825"/>
    <w:rsid w:val="00566604"/>
    <w:rsid w:val="005806AC"/>
    <w:rsid w:val="005821C9"/>
    <w:rsid w:val="005824CC"/>
    <w:rsid w:val="0058597F"/>
    <w:rsid w:val="00585D36"/>
    <w:rsid w:val="005906E3"/>
    <w:rsid w:val="00593379"/>
    <w:rsid w:val="005A1420"/>
    <w:rsid w:val="005A693D"/>
    <w:rsid w:val="005B2E80"/>
    <w:rsid w:val="005B30B4"/>
    <w:rsid w:val="005B628E"/>
    <w:rsid w:val="005C15BF"/>
    <w:rsid w:val="005C224A"/>
    <w:rsid w:val="005C2F22"/>
    <w:rsid w:val="005D73A4"/>
    <w:rsid w:val="005E1D01"/>
    <w:rsid w:val="005E215B"/>
    <w:rsid w:val="005E2841"/>
    <w:rsid w:val="005F29D0"/>
    <w:rsid w:val="005F2EEC"/>
    <w:rsid w:val="005F4133"/>
    <w:rsid w:val="00602231"/>
    <w:rsid w:val="006112A1"/>
    <w:rsid w:val="00616603"/>
    <w:rsid w:val="00625DE5"/>
    <w:rsid w:val="006411ED"/>
    <w:rsid w:val="006412C8"/>
    <w:rsid w:val="00642C9B"/>
    <w:rsid w:val="00645F8D"/>
    <w:rsid w:val="00650CF1"/>
    <w:rsid w:val="00654FDB"/>
    <w:rsid w:val="00665653"/>
    <w:rsid w:val="006711D5"/>
    <w:rsid w:val="00673819"/>
    <w:rsid w:val="00675031"/>
    <w:rsid w:val="006800EF"/>
    <w:rsid w:val="00680B4B"/>
    <w:rsid w:val="006868C3"/>
    <w:rsid w:val="006923BA"/>
    <w:rsid w:val="0069240E"/>
    <w:rsid w:val="00693A0C"/>
    <w:rsid w:val="00697904"/>
    <w:rsid w:val="00697A57"/>
    <w:rsid w:val="00697C11"/>
    <w:rsid w:val="006A31CC"/>
    <w:rsid w:val="006A510C"/>
    <w:rsid w:val="006A5501"/>
    <w:rsid w:val="006A6063"/>
    <w:rsid w:val="006C5DEF"/>
    <w:rsid w:val="006C7FCB"/>
    <w:rsid w:val="006E0143"/>
    <w:rsid w:val="006E10B0"/>
    <w:rsid w:val="006E33A3"/>
    <w:rsid w:val="006E6698"/>
    <w:rsid w:val="006F0419"/>
    <w:rsid w:val="006F0A3F"/>
    <w:rsid w:val="006F2D57"/>
    <w:rsid w:val="006F4649"/>
    <w:rsid w:val="007006E7"/>
    <w:rsid w:val="007042F8"/>
    <w:rsid w:val="00704FAB"/>
    <w:rsid w:val="00715146"/>
    <w:rsid w:val="007177E5"/>
    <w:rsid w:val="00720131"/>
    <w:rsid w:val="00720EB7"/>
    <w:rsid w:val="0072433D"/>
    <w:rsid w:val="00735F35"/>
    <w:rsid w:val="007369EB"/>
    <w:rsid w:val="00740B6B"/>
    <w:rsid w:val="00745EDB"/>
    <w:rsid w:val="00750565"/>
    <w:rsid w:val="00754E9A"/>
    <w:rsid w:val="00756A79"/>
    <w:rsid w:val="00761F8F"/>
    <w:rsid w:val="00764539"/>
    <w:rsid w:val="007717B8"/>
    <w:rsid w:val="0077525C"/>
    <w:rsid w:val="007813D6"/>
    <w:rsid w:val="00783D7B"/>
    <w:rsid w:val="00794C72"/>
    <w:rsid w:val="007B35BE"/>
    <w:rsid w:val="007C1636"/>
    <w:rsid w:val="007C32E0"/>
    <w:rsid w:val="007C7601"/>
    <w:rsid w:val="007C79B8"/>
    <w:rsid w:val="007E6AC1"/>
    <w:rsid w:val="008037A2"/>
    <w:rsid w:val="0081488C"/>
    <w:rsid w:val="00822A6D"/>
    <w:rsid w:val="0082683D"/>
    <w:rsid w:val="008314D1"/>
    <w:rsid w:val="00831C5B"/>
    <w:rsid w:val="00832BBA"/>
    <w:rsid w:val="008330D2"/>
    <w:rsid w:val="00852047"/>
    <w:rsid w:val="00862928"/>
    <w:rsid w:val="00864839"/>
    <w:rsid w:val="00875CF0"/>
    <w:rsid w:val="008828AC"/>
    <w:rsid w:val="00890A44"/>
    <w:rsid w:val="008A651F"/>
    <w:rsid w:val="008B0962"/>
    <w:rsid w:val="008B1E79"/>
    <w:rsid w:val="008C358A"/>
    <w:rsid w:val="008C58E5"/>
    <w:rsid w:val="008D2C17"/>
    <w:rsid w:val="008D380B"/>
    <w:rsid w:val="008F1A19"/>
    <w:rsid w:val="00910773"/>
    <w:rsid w:val="00913821"/>
    <w:rsid w:val="00913D03"/>
    <w:rsid w:val="00915A0C"/>
    <w:rsid w:val="00915AE1"/>
    <w:rsid w:val="0092236C"/>
    <w:rsid w:val="0092629D"/>
    <w:rsid w:val="00932513"/>
    <w:rsid w:val="00942E9B"/>
    <w:rsid w:val="009454B3"/>
    <w:rsid w:val="00946A6F"/>
    <w:rsid w:val="009478FB"/>
    <w:rsid w:val="009538F7"/>
    <w:rsid w:val="00956E95"/>
    <w:rsid w:val="00956EA6"/>
    <w:rsid w:val="00965FC3"/>
    <w:rsid w:val="00973318"/>
    <w:rsid w:val="00980C48"/>
    <w:rsid w:val="009901B9"/>
    <w:rsid w:val="00990B82"/>
    <w:rsid w:val="00994858"/>
    <w:rsid w:val="0099514C"/>
    <w:rsid w:val="00997594"/>
    <w:rsid w:val="009A03B2"/>
    <w:rsid w:val="009A355B"/>
    <w:rsid w:val="009B190B"/>
    <w:rsid w:val="009B5DDA"/>
    <w:rsid w:val="009D3CE9"/>
    <w:rsid w:val="009D740C"/>
    <w:rsid w:val="009E1B26"/>
    <w:rsid w:val="009E2512"/>
    <w:rsid w:val="009E2BB4"/>
    <w:rsid w:val="009E4EBE"/>
    <w:rsid w:val="009E5ED8"/>
    <w:rsid w:val="009E77F0"/>
    <w:rsid w:val="009F3BFD"/>
    <w:rsid w:val="009F43E2"/>
    <w:rsid w:val="009F4B0D"/>
    <w:rsid w:val="009F7235"/>
    <w:rsid w:val="00A0182F"/>
    <w:rsid w:val="00A1041D"/>
    <w:rsid w:val="00A23594"/>
    <w:rsid w:val="00A23AD4"/>
    <w:rsid w:val="00A25FB0"/>
    <w:rsid w:val="00A43B9E"/>
    <w:rsid w:val="00A532B6"/>
    <w:rsid w:val="00A61C65"/>
    <w:rsid w:val="00A6767D"/>
    <w:rsid w:val="00A8494A"/>
    <w:rsid w:val="00A8653E"/>
    <w:rsid w:val="00A870EA"/>
    <w:rsid w:val="00A8750E"/>
    <w:rsid w:val="00A936C5"/>
    <w:rsid w:val="00A95841"/>
    <w:rsid w:val="00A97AC6"/>
    <w:rsid w:val="00AA0594"/>
    <w:rsid w:val="00AA0CBF"/>
    <w:rsid w:val="00AA421B"/>
    <w:rsid w:val="00AA7A6F"/>
    <w:rsid w:val="00AB0E7C"/>
    <w:rsid w:val="00AB25C2"/>
    <w:rsid w:val="00AB3622"/>
    <w:rsid w:val="00AD5D5D"/>
    <w:rsid w:val="00AE33AF"/>
    <w:rsid w:val="00AE44F5"/>
    <w:rsid w:val="00AE7D08"/>
    <w:rsid w:val="00AF2D41"/>
    <w:rsid w:val="00AF2DCE"/>
    <w:rsid w:val="00AF31AF"/>
    <w:rsid w:val="00AF4F00"/>
    <w:rsid w:val="00AF520F"/>
    <w:rsid w:val="00AF671D"/>
    <w:rsid w:val="00B13EBA"/>
    <w:rsid w:val="00B239BA"/>
    <w:rsid w:val="00B3633B"/>
    <w:rsid w:val="00B470B9"/>
    <w:rsid w:val="00B53301"/>
    <w:rsid w:val="00B56866"/>
    <w:rsid w:val="00B56BA8"/>
    <w:rsid w:val="00B608B1"/>
    <w:rsid w:val="00B84419"/>
    <w:rsid w:val="00B8691D"/>
    <w:rsid w:val="00B9440E"/>
    <w:rsid w:val="00BA34D6"/>
    <w:rsid w:val="00BA3C2D"/>
    <w:rsid w:val="00BA41D4"/>
    <w:rsid w:val="00BB5C70"/>
    <w:rsid w:val="00BC2ABF"/>
    <w:rsid w:val="00BC53CA"/>
    <w:rsid w:val="00BC79F1"/>
    <w:rsid w:val="00BD11F6"/>
    <w:rsid w:val="00BE59E1"/>
    <w:rsid w:val="00BF52B7"/>
    <w:rsid w:val="00C00FC3"/>
    <w:rsid w:val="00C126AA"/>
    <w:rsid w:val="00C13CAB"/>
    <w:rsid w:val="00C14029"/>
    <w:rsid w:val="00C16DF2"/>
    <w:rsid w:val="00C20C84"/>
    <w:rsid w:val="00C25908"/>
    <w:rsid w:val="00C32AE3"/>
    <w:rsid w:val="00C3386F"/>
    <w:rsid w:val="00C3391B"/>
    <w:rsid w:val="00C34754"/>
    <w:rsid w:val="00C3568C"/>
    <w:rsid w:val="00C36F20"/>
    <w:rsid w:val="00C4154D"/>
    <w:rsid w:val="00C43F70"/>
    <w:rsid w:val="00C77AE8"/>
    <w:rsid w:val="00C9071F"/>
    <w:rsid w:val="00C957AA"/>
    <w:rsid w:val="00C977F7"/>
    <w:rsid w:val="00C9796B"/>
    <w:rsid w:val="00CA2FB0"/>
    <w:rsid w:val="00CA6BAE"/>
    <w:rsid w:val="00CB3071"/>
    <w:rsid w:val="00CB3351"/>
    <w:rsid w:val="00CB4D10"/>
    <w:rsid w:val="00CB4D22"/>
    <w:rsid w:val="00CB4FF9"/>
    <w:rsid w:val="00CB5C13"/>
    <w:rsid w:val="00CB6826"/>
    <w:rsid w:val="00CC060A"/>
    <w:rsid w:val="00CC258C"/>
    <w:rsid w:val="00CC5765"/>
    <w:rsid w:val="00CC73EE"/>
    <w:rsid w:val="00CC7C24"/>
    <w:rsid w:val="00CD322D"/>
    <w:rsid w:val="00CD473D"/>
    <w:rsid w:val="00CE06F8"/>
    <w:rsid w:val="00CE1CB2"/>
    <w:rsid w:val="00CE4B8A"/>
    <w:rsid w:val="00CF5171"/>
    <w:rsid w:val="00CF70B2"/>
    <w:rsid w:val="00D04A72"/>
    <w:rsid w:val="00D0781F"/>
    <w:rsid w:val="00D0793A"/>
    <w:rsid w:val="00D11E7D"/>
    <w:rsid w:val="00D12BD1"/>
    <w:rsid w:val="00D15CA0"/>
    <w:rsid w:val="00D21AC4"/>
    <w:rsid w:val="00D34531"/>
    <w:rsid w:val="00D35799"/>
    <w:rsid w:val="00D35E09"/>
    <w:rsid w:val="00D4021B"/>
    <w:rsid w:val="00D43C32"/>
    <w:rsid w:val="00D43D9B"/>
    <w:rsid w:val="00D465F1"/>
    <w:rsid w:val="00D52EA8"/>
    <w:rsid w:val="00D57436"/>
    <w:rsid w:val="00D57EC6"/>
    <w:rsid w:val="00D623C4"/>
    <w:rsid w:val="00D679D9"/>
    <w:rsid w:val="00D83083"/>
    <w:rsid w:val="00D85F42"/>
    <w:rsid w:val="00D97A86"/>
    <w:rsid w:val="00DA33E8"/>
    <w:rsid w:val="00DA4696"/>
    <w:rsid w:val="00DA4A94"/>
    <w:rsid w:val="00DA5D15"/>
    <w:rsid w:val="00DB3968"/>
    <w:rsid w:val="00DB3CF0"/>
    <w:rsid w:val="00DB5F77"/>
    <w:rsid w:val="00DC0B72"/>
    <w:rsid w:val="00DD3075"/>
    <w:rsid w:val="00DD3639"/>
    <w:rsid w:val="00DD5D6A"/>
    <w:rsid w:val="00DE19D0"/>
    <w:rsid w:val="00DE23B2"/>
    <w:rsid w:val="00DE4EBF"/>
    <w:rsid w:val="00E0504C"/>
    <w:rsid w:val="00E0740C"/>
    <w:rsid w:val="00E17DDF"/>
    <w:rsid w:val="00E24DF8"/>
    <w:rsid w:val="00E2652B"/>
    <w:rsid w:val="00E362D7"/>
    <w:rsid w:val="00E3794B"/>
    <w:rsid w:val="00E41682"/>
    <w:rsid w:val="00E536D9"/>
    <w:rsid w:val="00E54611"/>
    <w:rsid w:val="00E6282C"/>
    <w:rsid w:val="00E6597A"/>
    <w:rsid w:val="00E70851"/>
    <w:rsid w:val="00E734DB"/>
    <w:rsid w:val="00E82B89"/>
    <w:rsid w:val="00E85944"/>
    <w:rsid w:val="00E85C8C"/>
    <w:rsid w:val="00E91F57"/>
    <w:rsid w:val="00E94B0E"/>
    <w:rsid w:val="00E97C58"/>
    <w:rsid w:val="00EA0CB8"/>
    <w:rsid w:val="00EA449A"/>
    <w:rsid w:val="00EA458B"/>
    <w:rsid w:val="00EA4CAE"/>
    <w:rsid w:val="00EA577E"/>
    <w:rsid w:val="00EC4A89"/>
    <w:rsid w:val="00EC558A"/>
    <w:rsid w:val="00EC6D70"/>
    <w:rsid w:val="00ED011E"/>
    <w:rsid w:val="00ED0C6D"/>
    <w:rsid w:val="00ED2CAC"/>
    <w:rsid w:val="00EE3844"/>
    <w:rsid w:val="00EE4000"/>
    <w:rsid w:val="00EE4E92"/>
    <w:rsid w:val="00EE59B2"/>
    <w:rsid w:val="00EE6856"/>
    <w:rsid w:val="00EF2C31"/>
    <w:rsid w:val="00EF7D3D"/>
    <w:rsid w:val="00F0504F"/>
    <w:rsid w:val="00F061EE"/>
    <w:rsid w:val="00F101E4"/>
    <w:rsid w:val="00F11F64"/>
    <w:rsid w:val="00F12F2F"/>
    <w:rsid w:val="00F203C6"/>
    <w:rsid w:val="00F23D3B"/>
    <w:rsid w:val="00F245F3"/>
    <w:rsid w:val="00F2592E"/>
    <w:rsid w:val="00F26C70"/>
    <w:rsid w:val="00F30712"/>
    <w:rsid w:val="00F30ABC"/>
    <w:rsid w:val="00F32877"/>
    <w:rsid w:val="00F3447A"/>
    <w:rsid w:val="00F36B18"/>
    <w:rsid w:val="00F45257"/>
    <w:rsid w:val="00F500F8"/>
    <w:rsid w:val="00F62B15"/>
    <w:rsid w:val="00F6363D"/>
    <w:rsid w:val="00F74B72"/>
    <w:rsid w:val="00F82F30"/>
    <w:rsid w:val="00F91EFA"/>
    <w:rsid w:val="00F97B17"/>
    <w:rsid w:val="00FB0ED8"/>
    <w:rsid w:val="00FB3480"/>
    <w:rsid w:val="00FB60A3"/>
    <w:rsid w:val="00FC4739"/>
    <w:rsid w:val="00FD3701"/>
    <w:rsid w:val="00FD53C5"/>
    <w:rsid w:val="00FE74E6"/>
    <w:rsid w:val="00FF0BED"/>
    <w:rsid w:val="00FF1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585108"/>
  <w15:chartTrackingRefBased/>
  <w15:docId w15:val="{89FCB23D-F34E-4F8F-AE30-992A015A2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pl-PL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3968"/>
    <w:pPr>
      <w:spacing w:before="120" w:after="160" w:line="288" w:lineRule="auto"/>
      <w:jc w:val="both"/>
    </w:pPr>
    <w:rPr>
      <w:rFonts w:ascii="Open Sans" w:eastAsiaTheme="minorHAnsi" w:hAnsi="Open Sans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B35BE"/>
    <w:pPr>
      <w:keepNext/>
      <w:keepLines/>
      <w:pBdr>
        <w:bottom w:val="single" w:sz="12" w:space="1" w:color="004540" w:themeColor="accent4" w:themeShade="80"/>
      </w:pBdr>
      <w:spacing w:before="480" w:after="240" w:line="240" w:lineRule="auto"/>
      <w:outlineLvl w:val="0"/>
    </w:pPr>
    <w:rPr>
      <w:rFonts w:eastAsiaTheme="majorEastAsia" w:cstheme="majorBidi"/>
      <w:b/>
      <w:color w:val="004540" w:themeColor="accent4" w:themeShade="80"/>
      <w:sz w:val="36"/>
      <w:szCs w:val="36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C224A"/>
    <w:pPr>
      <w:keepNext/>
      <w:keepLines/>
      <w:spacing w:before="280" w:line="240" w:lineRule="auto"/>
      <w:outlineLvl w:val="1"/>
    </w:pPr>
    <w:rPr>
      <w:rFonts w:eastAsiaTheme="majorEastAsia" w:cstheme="majorBidi"/>
      <w:b/>
      <w:color w:val="7C8082" w:themeColor="accent5" w:themeShade="BF"/>
      <w:sz w:val="27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B35BE"/>
    <w:pPr>
      <w:keepNext/>
      <w:keepLines/>
      <w:spacing w:before="200" w:line="240" w:lineRule="auto"/>
      <w:outlineLvl w:val="2"/>
    </w:pPr>
    <w:rPr>
      <w:rFonts w:eastAsiaTheme="majorEastAsia" w:cstheme="majorBidi"/>
      <w:b/>
      <w:color w:val="7F0B11" w:themeColor="accent2" w:themeShade="80"/>
      <w:sz w:val="23"/>
      <w:szCs w:val="23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616D4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616D4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616D4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616D4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616D4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616D4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5616D4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5C15BF"/>
  </w:style>
  <w:style w:type="paragraph" w:styleId="Nagwek">
    <w:name w:val="header"/>
    <w:basedOn w:val="Normalny"/>
    <w:link w:val="NagwekZnak"/>
    <w:uiPriority w:val="99"/>
    <w:unhideWhenUsed/>
    <w:rsid w:val="005616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616D4"/>
  </w:style>
  <w:style w:type="paragraph" w:styleId="Stopka">
    <w:name w:val="footer"/>
    <w:basedOn w:val="Normalny"/>
    <w:link w:val="StopkaZnak"/>
    <w:uiPriority w:val="99"/>
    <w:unhideWhenUsed/>
    <w:rsid w:val="005616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616D4"/>
  </w:style>
  <w:style w:type="character" w:customStyle="1" w:styleId="Nagwek1Znak">
    <w:name w:val="Nagłówek 1 Znak"/>
    <w:basedOn w:val="Domylnaczcionkaakapitu"/>
    <w:link w:val="Nagwek1"/>
    <w:uiPriority w:val="9"/>
    <w:rsid w:val="007B35BE"/>
    <w:rPr>
      <w:rFonts w:ascii="Open Sans" w:eastAsiaTheme="majorEastAsia" w:hAnsi="Open Sans" w:cstheme="majorBidi"/>
      <w:b/>
      <w:color w:val="004540" w:themeColor="accent4" w:themeShade="80"/>
      <w:sz w:val="36"/>
      <w:szCs w:val="36"/>
    </w:rPr>
  </w:style>
  <w:style w:type="character" w:customStyle="1" w:styleId="Nagwek2Znak">
    <w:name w:val="Nagłówek 2 Znak"/>
    <w:basedOn w:val="Domylnaczcionkaakapitu"/>
    <w:link w:val="Nagwek2"/>
    <w:uiPriority w:val="9"/>
    <w:rsid w:val="005C224A"/>
    <w:rPr>
      <w:rFonts w:ascii="Open Sans" w:eastAsiaTheme="majorEastAsia" w:hAnsi="Open Sans" w:cstheme="majorBidi"/>
      <w:b/>
      <w:color w:val="7C8082" w:themeColor="accent5" w:themeShade="BF"/>
      <w:sz w:val="27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7B35BE"/>
    <w:rPr>
      <w:rFonts w:ascii="Open Sans" w:eastAsiaTheme="majorEastAsia" w:hAnsi="Open Sans" w:cstheme="majorBidi"/>
      <w:b/>
      <w:color w:val="7F0B11" w:themeColor="accent2" w:themeShade="80"/>
      <w:sz w:val="23"/>
      <w:szCs w:val="23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616D4"/>
    <w:rPr>
      <w:rFonts w:asciiTheme="majorHAnsi" w:eastAsiaTheme="majorEastAsia" w:hAnsiTheme="majorHAnsi" w:cstheme="majorBidi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616D4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616D4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616D4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616D4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616D4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Legenda">
    <w:name w:val="caption"/>
    <w:basedOn w:val="Normalny"/>
    <w:next w:val="Normalny"/>
    <w:uiPriority w:val="35"/>
    <w:unhideWhenUsed/>
    <w:qFormat/>
    <w:rsid w:val="005616D4"/>
    <w:pPr>
      <w:spacing w:line="240" w:lineRule="auto"/>
    </w:pPr>
    <w:rPr>
      <w:b/>
      <w:bCs/>
      <w:color w:val="404040" w:themeColor="text1" w:themeTint="BF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DB3968"/>
    <w:pPr>
      <w:pBdr>
        <w:bottom w:val="single" w:sz="4" w:space="1" w:color="008B81" w:themeColor="accent4"/>
      </w:pBdr>
      <w:spacing w:before="0" w:after="0" w:line="240" w:lineRule="auto"/>
      <w:jc w:val="center"/>
    </w:pPr>
    <w:rPr>
      <w:rFonts w:eastAsiaTheme="majorEastAsia" w:cs="Open Sans"/>
      <w:b/>
      <w:color w:val="008B81" w:themeColor="accent4"/>
      <w:spacing w:val="-7"/>
      <w:sz w:val="48"/>
      <w:szCs w:val="40"/>
    </w:rPr>
  </w:style>
  <w:style w:type="character" w:customStyle="1" w:styleId="TytuZnak">
    <w:name w:val="Tytuł Znak"/>
    <w:basedOn w:val="Domylnaczcionkaakapitu"/>
    <w:link w:val="Tytu"/>
    <w:uiPriority w:val="10"/>
    <w:rsid w:val="00DB3968"/>
    <w:rPr>
      <w:rFonts w:ascii="Open Sans" w:eastAsiaTheme="majorEastAsia" w:hAnsi="Open Sans" w:cs="Open Sans"/>
      <w:b/>
      <w:color w:val="008B81" w:themeColor="accent4"/>
      <w:spacing w:val="-7"/>
      <w:sz w:val="48"/>
      <w:szCs w:val="4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C2F22"/>
    <w:pPr>
      <w:numPr>
        <w:ilvl w:val="1"/>
      </w:numPr>
      <w:spacing w:after="240" w:line="240" w:lineRule="auto"/>
    </w:pPr>
    <w:rPr>
      <w:rFonts w:eastAsiaTheme="majorEastAsia" w:cstheme="majorBidi"/>
      <w:color w:val="404040" w:themeColor="text1" w:themeTint="BF"/>
      <w:sz w:val="30"/>
      <w:szCs w:val="30"/>
    </w:rPr>
  </w:style>
  <w:style w:type="character" w:customStyle="1" w:styleId="PodtytuZnak">
    <w:name w:val="Podtytuł Znak"/>
    <w:basedOn w:val="Domylnaczcionkaakapitu"/>
    <w:link w:val="Podtytu"/>
    <w:uiPriority w:val="11"/>
    <w:rsid w:val="005C2F22"/>
    <w:rPr>
      <w:rFonts w:ascii="Arial" w:eastAsiaTheme="majorEastAsia" w:hAnsi="Arial" w:cstheme="majorBidi"/>
      <w:color w:val="404040" w:themeColor="text1" w:themeTint="BF"/>
      <w:sz w:val="30"/>
      <w:szCs w:val="30"/>
    </w:rPr>
  </w:style>
  <w:style w:type="character" w:styleId="Pogrubienie">
    <w:name w:val="Strong"/>
    <w:basedOn w:val="Domylnaczcionkaakapitu"/>
    <w:uiPriority w:val="22"/>
    <w:qFormat/>
    <w:rsid w:val="005616D4"/>
    <w:rPr>
      <w:b/>
      <w:bCs/>
    </w:rPr>
  </w:style>
  <w:style w:type="character" w:styleId="Uwydatnienie">
    <w:name w:val="Emphasis"/>
    <w:basedOn w:val="Domylnaczcionkaakapitu"/>
    <w:uiPriority w:val="20"/>
    <w:qFormat/>
    <w:rsid w:val="005616D4"/>
    <w:rPr>
      <w:i/>
      <w:iCs/>
    </w:rPr>
  </w:style>
  <w:style w:type="paragraph" w:styleId="Cytat">
    <w:name w:val="Quote"/>
    <w:basedOn w:val="Normalny"/>
    <w:next w:val="Normalny"/>
    <w:link w:val="CytatZnak"/>
    <w:uiPriority w:val="29"/>
    <w:qFormat/>
    <w:rsid w:val="005616D4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5616D4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616D4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455F51" w:themeColor="accent1"/>
      <w:sz w:val="28"/>
      <w:szCs w:val="28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616D4"/>
    <w:rPr>
      <w:rFonts w:asciiTheme="majorHAnsi" w:eastAsiaTheme="majorEastAsia" w:hAnsiTheme="majorHAnsi" w:cstheme="majorBidi"/>
      <w:color w:val="455F51" w:themeColor="accent1"/>
      <w:sz w:val="28"/>
      <w:szCs w:val="28"/>
    </w:rPr>
  </w:style>
  <w:style w:type="character" w:styleId="Wyrnieniedelikatne">
    <w:name w:val="Subtle Emphasis"/>
    <w:basedOn w:val="Domylnaczcionkaakapitu"/>
    <w:uiPriority w:val="19"/>
    <w:qFormat/>
    <w:rsid w:val="005616D4"/>
    <w:rPr>
      <w:i/>
      <w:iCs/>
      <w:color w:val="595959" w:themeColor="text1" w:themeTint="A6"/>
    </w:rPr>
  </w:style>
  <w:style w:type="character" w:styleId="Wyrnienieintensywne">
    <w:name w:val="Intense Emphasis"/>
    <w:basedOn w:val="Domylnaczcionkaakapitu"/>
    <w:uiPriority w:val="21"/>
    <w:qFormat/>
    <w:rsid w:val="005616D4"/>
    <w:rPr>
      <w:b/>
      <w:bCs/>
      <w:i/>
      <w:iCs/>
    </w:rPr>
  </w:style>
  <w:style w:type="character" w:styleId="Odwoaniedelikatne">
    <w:name w:val="Subtle Reference"/>
    <w:basedOn w:val="Domylnaczcionkaakapitu"/>
    <w:uiPriority w:val="31"/>
    <w:qFormat/>
    <w:rsid w:val="005616D4"/>
    <w:rPr>
      <w:smallCaps/>
      <w:color w:val="404040" w:themeColor="text1" w:themeTint="BF"/>
    </w:rPr>
  </w:style>
  <w:style w:type="character" w:styleId="Odwoanieintensywne">
    <w:name w:val="Intense Reference"/>
    <w:basedOn w:val="Domylnaczcionkaakapitu"/>
    <w:uiPriority w:val="32"/>
    <w:qFormat/>
    <w:rsid w:val="005616D4"/>
    <w:rPr>
      <w:b/>
      <w:bCs/>
      <w:smallCaps/>
      <w:u w:val="single"/>
    </w:rPr>
  </w:style>
  <w:style w:type="character" w:styleId="Tytuksiki">
    <w:name w:val="Book Title"/>
    <w:basedOn w:val="Domylnaczcionkaakapitu"/>
    <w:uiPriority w:val="33"/>
    <w:qFormat/>
    <w:rsid w:val="005616D4"/>
    <w:rPr>
      <w:b/>
      <w:bCs/>
      <w:smallCaps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5616D4"/>
    <w:pPr>
      <w:outlineLvl w:val="9"/>
    </w:pPr>
  </w:style>
  <w:style w:type="paragraph" w:styleId="Spistreci1">
    <w:name w:val="toc 1"/>
    <w:basedOn w:val="Normalny"/>
    <w:next w:val="Normalny"/>
    <w:autoRedefine/>
    <w:uiPriority w:val="39"/>
    <w:unhideWhenUsed/>
    <w:rsid w:val="009E1B26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9E1B26"/>
    <w:pPr>
      <w:spacing w:after="100"/>
      <w:ind w:left="220"/>
    </w:pPr>
  </w:style>
  <w:style w:type="paragraph" w:styleId="Spistreci3">
    <w:name w:val="toc 3"/>
    <w:basedOn w:val="Normalny"/>
    <w:next w:val="Normalny"/>
    <w:autoRedefine/>
    <w:uiPriority w:val="39"/>
    <w:unhideWhenUsed/>
    <w:rsid w:val="009E1B26"/>
    <w:pPr>
      <w:spacing w:after="100"/>
      <w:ind w:left="440"/>
    </w:pPr>
  </w:style>
  <w:style w:type="character" w:styleId="Hipercze">
    <w:name w:val="Hyperlink"/>
    <w:basedOn w:val="Domylnaczcionkaakapitu"/>
    <w:uiPriority w:val="99"/>
    <w:unhideWhenUsed/>
    <w:rsid w:val="009E1B26"/>
    <w:rPr>
      <w:color w:val="0989B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3C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3C2D"/>
    <w:rPr>
      <w:rFonts w:ascii="Segoe UI" w:hAnsi="Segoe UI" w:cs="Segoe UI"/>
      <w:sz w:val="18"/>
      <w:szCs w:val="18"/>
    </w:rPr>
  </w:style>
  <w:style w:type="paragraph" w:customStyle="1" w:styleId="CytatIDI">
    <w:name w:val="CytatIDI"/>
    <w:basedOn w:val="Normalny"/>
    <w:link w:val="CytatIDIZnak"/>
    <w:qFormat/>
    <w:rsid w:val="00A936C5"/>
    <w:pPr>
      <w:spacing w:after="0"/>
      <w:ind w:left="851"/>
      <w:jc w:val="center"/>
    </w:pPr>
    <w:rPr>
      <w:i/>
      <w:iCs/>
      <w:color w:val="A1BD39"/>
      <w:sz w:val="20"/>
    </w:rPr>
  </w:style>
  <w:style w:type="character" w:customStyle="1" w:styleId="CytatIDIZnak">
    <w:name w:val="CytatIDI Znak"/>
    <w:basedOn w:val="Domylnaczcionkaakapitu"/>
    <w:link w:val="CytatIDI"/>
    <w:rsid w:val="00A936C5"/>
    <w:rPr>
      <w:rFonts w:ascii="Arial" w:eastAsiaTheme="minorHAnsi" w:hAnsi="Arial"/>
      <w:i/>
      <w:iCs/>
      <w:color w:val="A1BD39"/>
      <w:sz w:val="20"/>
      <w:szCs w:val="22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473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473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473D"/>
    <w:rPr>
      <w:rFonts w:ascii="Arial" w:eastAsiaTheme="minorHAnsi" w:hAnsi="Arial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D473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D473D"/>
    <w:rPr>
      <w:rFonts w:ascii="Arial" w:eastAsiaTheme="minorHAnsi" w:hAnsi="Arial"/>
      <w:b/>
      <w:bCs/>
      <w:sz w:val="20"/>
      <w:szCs w:val="20"/>
    </w:rPr>
  </w:style>
  <w:style w:type="paragraph" w:customStyle="1" w:styleId="zrodlo">
    <w:name w:val="zrodlo"/>
    <w:basedOn w:val="Normalny"/>
    <w:link w:val="zrodloZnak"/>
    <w:qFormat/>
    <w:rsid w:val="00CD473D"/>
    <w:pPr>
      <w:ind w:left="1560"/>
      <w:jc w:val="right"/>
    </w:pPr>
    <w:rPr>
      <w:i/>
      <w:iCs/>
      <w:color w:val="7F7F7F" w:themeColor="text1" w:themeTint="80"/>
      <w:sz w:val="18"/>
    </w:rPr>
  </w:style>
  <w:style w:type="character" w:customStyle="1" w:styleId="zrodloZnak">
    <w:name w:val="zrodlo Znak"/>
    <w:basedOn w:val="Domylnaczcionkaakapitu"/>
    <w:link w:val="zrodlo"/>
    <w:rsid w:val="00CD473D"/>
    <w:rPr>
      <w:rFonts w:ascii="Arial" w:eastAsiaTheme="minorHAnsi" w:hAnsi="Arial"/>
      <w:i/>
      <w:iCs/>
      <w:color w:val="7F7F7F" w:themeColor="text1" w:themeTint="80"/>
      <w:sz w:val="18"/>
      <w:szCs w:val="2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D473D"/>
    <w:pPr>
      <w:spacing w:before="0"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473D"/>
    <w:rPr>
      <w:rFonts w:ascii="Arial" w:eastAsiaTheme="minorHAnsi" w:hAnsi="Arial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D473D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D473D"/>
    <w:rPr>
      <w:color w:val="605E5C"/>
      <w:shd w:val="clear" w:color="auto" w:fill="E1DFDD"/>
    </w:rPr>
  </w:style>
  <w:style w:type="paragraph" w:customStyle="1" w:styleId="Normalny1">
    <w:name w:val="Normalny1"/>
    <w:rsid w:val="00CD47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ormalny2">
    <w:name w:val="Normalny2"/>
    <w:rsid w:val="00CD47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CD473D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980C48"/>
    <w:rPr>
      <w:rFonts w:ascii="Open Sans" w:eastAsiaTheme="minorHAnsi" w:hAnsi="Open Sans"/>
      <w:szCs w:val="22"/>
    </w:rPr>
  </w:style>
  <w:style w:type="table" w:styleId="Tabela-Siatka">
    <w:name w:val="Table Grid"/>
    <w:basedOn w:val="Standardowy"/>
    <w:uiPriority w:val="39"/>
    <w:rsid w:val="00980C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atki4akcent1">
    <w:name w:val="Grid Table 4 Accent 1"/>
    <w:basedOn w:val="Standardowy"/>
    <w:uiPriority w:val="49"/>
    <w:rsid w:val="00980C48"/>
    <w:pPr>
      <w:spacing w:after="0" w:line="240" w:lineRule="auto"/>
    </w:pPr>
    <w:tblPr>
      <w:tblStyleRowBandSize w:val="1"/>
      <w:tblStyleColBandSize w:val="1"/>
      <w:tblBorders>
        <w:top w:val="single" w:sz="4" w:space="0" w:color="86A795" w:themeColor="accent1" w:themeTint="99"/>
        <w:left w:val="single" w:sz="4" w:space="0" w:color="86A795" w:themeColor="accent1" w:themeTint="99"/>
        <w:bottom w:val="single" w:sz="4" w:space="0" w:color="86A795" w:themeColor="accent1" w:themeTint="99"/>
        <w:right w:val="single" w:sz="4" w:space="0" w:color="86A795" w:themeColor="accent1" w:themeTint="99"/>
        <w:insideH w:val="single" w:sz="4" w:space="0" w:color="86A795" w:themeColor="accent1" w:themeTint="99"/>
        <w:insideV w:val="single" w:sz="4" w:space="0" w:color="86A79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55F51" w:themeColor="accent1"/>
          <w:left w:val="single" w:sz="4" w:space="0" w:color="455F51" w:themeColor="accent1"/>
          <w:bottom w:val="single" w:sz="4" w:space="0" w:color="455F51" w:themeColor="accent1"/>
          <w:right w:val="single" w:sz="4" w:space="0" w:color="455F51" w:themeColor="accent1"/>
          <w:insideH w:val="nil"/>
          <w:insideV w:val="nil"/>
        </w:tcBorders>
        <w:shd w:val="clear" w:color="auto" w:fill="455F51" w:themeFill="accent1"/>
      </w:tcPr>
    </w:tblStylePr>
    <w:tblStylePr w:type="lastRow">
      <w:rPr>
        <w:b/>
        <w:bCs/>
      </w:rPr>
      <w:tblPr/>
      <w:tcPr>
        <w:tcBorders>
          <w:top w:val="double" w:sz="4" w:space="0" w:color="455F51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1DB" w:themeFill="accent1" w:themeFillTint="33"/>
      </w:tcPr>
    </w:tblStylePr>
    <w:tblStylePr w:type="band1Horz">
      <w:tblPr/>
      <w:tcPr>
        <w:shd w:val="clear" w:color="auto" w:fill="D6E1DB" w:themeFill="accent1" w:themeFillTint="33"/>
      </w:tcPr>
    </w:tblStylePr>
  </w:style>
  <w:style w:type="table" w:styleId="Tabelalisty3akcent1">
    <w:name w:val="List Table 3 Accent 1"/>
    <w:basedOn w:val="Standardowy"/>
    <w:uiPriority w:val="48"/>
    <w:rsid w:val="00783D7B"/>
    <w:pPr>
      <w:spacing w:after="0" w:line="240" w:lineRule="auto"/>
    </w:pPr>
    <w:tblPr>
      <w:tblStyleRowBandSize w:val="1"/>
      <w:tblStyleColBandSize w:val="1"/>
      <w:tblBorders>
        <w:top w:val="single" w:sz="4" w:space="0" w:color="455F51" w:themeColor="accent1"/>
        <w:left w:val="single" w:sz="4" w:space="0" w:color="455F51" w:themeColor="accent1"/>
        <w:bottom w:val="single" w:sz="4" w:space="0" w:color="455F51" w:themeColor="accent1"/>
        <w:right w:val="single" w:sz="4" w:space="0" w:color="455F51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55F51" w:themeFill="accent1"/>
      </w:tcPr>
    </w:tblStylePr>
    <w:tblStylePr w:type="lastRow">
      <w:rPr>
        <w:b/>
        <w:bCs/>
      </w:rPr>
      <w:tblPr/>
      <w:tcPr>
        <w:tcBorders>
          <w:top w:val="double" w:sz="4" w:space="0" w:color="455F51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55F51" w:themeColor="accent1"/>
          <w:right w:val="single" w:sz="4" w:space="0" w:color="455F51" w:themeColor="accent1"/>
        </w:tcBorders>
      </w:tcPr>
    </w:tblStylePr>
    <w:tblStylePr w:type="band1Horz">
      <w:tblPr/>
      <w:tcPr>
        <w:tcBorders>
          <w:top w:val="single" w:sz="4" w:space="0" w:color="455F51" w:themeColor="accent1"/>
          <w:bottom w:val="single" w:sz="4" w:space="0" w:color="455F51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55F51" w:themeColor="accent1"/>
          <w:left w:val="nil"/>
        </w:tcBorders>
      </w:tcPr>
    </w:tblStylePr>
    <w:tblStylePr w:type="swCell">
      <w:tblPr/>
      <w:tcPr>
        <w:tcBorders>
          <w:top w:val="double" w:sz="4" w:space="0" w:color="455F51" w:themeColor="accent1"/>
          <w:right w:val="nil"/>
        </w:tcBorders>
      </w:tcPr>
    </w:tblStylePr>
  </w:style>
  <w:style w:type="character" w:customStyle="1" w:styleId="markedcontent">
    <w:name w:val="markedcontent"/>
    <w:basedOn w:val="Domylnaczcionkaakapitu"/>
    <w:rsid w:val="00913D03"/>
  </w:style>
  <w:style w:type="table" w:styleId="Tabelasiatki1jasnaakcent1">
    <w:name w:val="Grid Table 1 Light Accent 1"/>
    <w:basedOn w:val="Standardowy"/>
    <w:uiPriority w:val="46"/>
    <w:rsid w:val="00913821"/>
    <w:pPr>
      <w:spacing w:after="0" w:line="240" w:lineRule="auto"/>
    </w:pPr>
    <w:rPr>
      <w:rFonts w:eastAsiaTheme="minorHAnsi"/>
      <w:sz w:val="22"/>
      <w:szCs w:val="22"/>
    </w:rPr>
    <w:tblPr>
      <w:tblStyleRowBandSize w:val="1"/>
      <w:tblStyleColBandSize w:val="1"/>
      <w:tblBorders>
        <w:top w:val="single" w:sz="4" w:space="0" w:color="AEC4B8" w:themeColor="accent1" w:themeTint="66"/>
        <w:left w:val="single" w:sz="4" w:space="0" w:color="AEC4B8" w:themeColor="accent1" w:themeTint="66"/>
        <w:bottom w:val="single" w:sz="4" w:space="0" w:color="AEC4B8" w:themeColor="accent1" w:themeTint="66"/>
        <w:right w:val="single" w:sz="4" w:space="0" w:color="AEC4B8" w:themeColor="accent1" w:themeTint="66"/>
        <w:insideH w:val="single" w:sz="4" w:space="0" w:color="AEC4B8" w:themeColor="accent1" w:themeTint="66"/>
        <w:insideV w:val="single" w:sz="4" w:space="0" w:color="AEC4B8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6A79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6A79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Poprawka">
    <w:name w:val="Revision"/>
    <w:hidden/>
    <w:uiPriority w:val="99"/>
    <w:semiHidden/>
    <w:rsid w:val="00740B6B"/>
    <w:pPr>
      <w:spacing w:after="0" w:line="240" w:lineRule="auto"/>
    </w:pPr>
    <w:rPr>
      <w:rFonts w:ascii="Open Sans" w:eastAsiaTheme="minorHAnsi" w:hAnsi="Open Sans"/>
      <w:szCs w:val="22"/>
    </w:rPr>
  </w:style>
  <w:style w:type="paragraph" w:customStyle="1" w:styleId="paragraph">
    <w:name w:val="paragraph"/>
    <w:basedOn w:val="Normalny"/>
    <w:rsid w:val="00B8441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B844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118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5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0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uro@grupabst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abi@strzelceopolskie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Niestandardowy 1S">
      <a:dk1>
        <a:sysClr val="windowText" lastClr="000000"/>
      </a:dk1>
      <a:lt1>
        <a:sysClr val="window" lastClr="FFFFFF"/>
      </a:lt1>
      <a:dk2>
        <a:srgbClr val="455F51"/>
      </a:dk2>
      <a:lt2>
        <a:srgbClr val="E3DED1"/>
      </a:lt2>
      <a:accent1>
        <a:srgbClr val="455F51"/>
      </a:accent1>
      <a:accent2>
        <a:srgbClr val="EC2832"/>
      </a:accent2>
      <a:accent3>
        <a:srgbClr val="247DA1"/>
      </a:accent3>
      <a:accent4>
        <a:srgbClr val="008B81"/>
      </a:accent4>
      <a:accent5>
        <a:srgbClr val="A8ABAC"/>
      </a:accent5>
      <a:accent6>
        <a:srgbClr val="BD9A5B"/>
      </a:accent6>
      <a:hlink>
        <a:srgbClr val="0989B1"/>
      </a:hlink>
      <a:folHlink>
        <a:srgbClr val="4AB5C4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6016FC-4144-466E-B788-21186F81C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2193</Words>
  <Characters>13164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Ocena specjalności Psychologia uzależnień</vt:lpstr>
    </vt:vector>
  </TitlesOfParts>
  <Company/>
  <LinksUpToDate>false</LinksUpToDate>
  <CharactersWithSpaces>15327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Ocena specjalności Psychologia uzależnień</dc:title>
  <dc:subject>Raport z badania jakościowego</dc:subject>
  <dc:creator>W.Sz Grupa BST</dc:creator>
  <cp:keywords/>
  <dc:description/>
  <cp:lastModifiedBy>Dariusz Kajstura</cp:lastModifiedBy>
  <cp:revision>3</cp:revision>
  <cp:lastPrinted>2024-02-05T12:26:00Z</cp:lastPrinted>
  <dcterms:created xsi:type="dcterms:W3CDTF">2024-02-05T12:26:00Z</dcterms:created>
  <dcterms:modified xsi:type="dcterms:W3CDTF">2024-02-05T12:27:00Z</dcterms:modified>
</cp:coreProperties>
</file>