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20F5888" w14:textId="77777777" w:rsidR="00C173EF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Style w:val="Tabela-Siatka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C173EF" w14:paraId="2F71298C" w14:textId="77777777" w:rsidTr="00C173EF">
        <w:tc>
          <w:tcPr>
            <w:tcW w:w="3213" w:type="dxa"/>
            <w:vAlign w:val="center"/>
            <w:hideMark/>
          </w:tcPr>
          <w:p w14:paraId="21C402FE" w14:textId="22D7CCC3" w:rsidR="00C173EF" w:rsidRDefault="00C173EF" w:rsidP="00CE45EA">
            <w:pPr>
              <w:jc w:val="center"/>
            </w:pPr>
            <w:r w:rsidRPr="00D50F37">
              <w:rPr>
                <w:noProof/>
              </w:rPr>
              <w:pict w14:anchorId="63C8A1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0" type="#_x0000_t75" style="width:135.95pt;height:44.35pt;visibility:visible;mso-wrap-style:square">
                  <v:imagedata r:id="rId8" o:title=""/>
                </v:shape>
              </w:pict>
            </w:r>
          </w:p>
        </w:tc>
        <w:tc>
          <w:tcPr>
            <w:tcW w:w="3213" w:type="dxa"/>
            <w:vAlign w:val="center"/>
            <w:hideMark/>
          </w:tcPr>
          <w:p w14:paraId="77B39CD8" w14:textId="20783BD0" w:rsidR="00C173EF" w:rsidRDefault="00C173EF" w:rsidP="00CE45EA">
            <w:pPr>
              <w:jc w:val="center"/>
            </w:pPr>
            <w:r w:rsidRPr="00D50F37">
              <w:rPr>
                <w:noProof/>
              </w:rPr>
              <w:pict w14:anchorId="6905D98F">
                <v:shape id="_x0000_i1079" type="#_x0000_t75" alt="Konsultacje ws strategii województwa opolskiego | TWOJE GLUBCZYCE" style="width:65.65pt;height:56.45pt;visibility:visible;mso-wrap-style:square">
                  <v:imagedata r:id="rId9" o:title="Konsultacje ws strategii województwa opolskiego | TWOJE GLUBCZYCE"/>
                </v:shape>
              </w:pict>
            </w:r>
          </w:p>
        </w:tc>
        <w:tc>
          <w:tcPr>
            <w:tcW w:w="3213" w:type="dxa"/>
            <w:vAlign w:val="center"/>
            <w:hideMark/>
          </w:tcPr>
          <w:p w14:paraId="409501C1" w14:textId="23DB2769" w:rsidR="00C173EF" w:rsidRDefault="00C173EF" w:rsidP="00CE45EA">
            <w:pPr>
              <w:jc w:val="center"/>
            </w:pPr>
            <w:r w:rsidRPr="00D50F37">
              <w:rPr>
                <w:noProof/>
              </w:rPr>
              <w:pict w14:anchorId="4A72740E">
                <v:shape id="_x0000_i1078" type="#_x0000_t75" style="width:89.85pt;height:58.75pt;visibility:visible;mso-wrap-style:square">
                  <v:imagedata r:id="rId10" o:title=""/>
                </v:shape>
              </w:pict>
            </w:r>
          </w:p>
        </w:tc>
      </w:tr>
    </w:tbl>
    <w:p w14:paraId="3C1008C3" w14:textId="7CAC88F7" w:rsidR="000A3527" w:rsidRDefault="000A3527" w:rsidP="000A3527">
      <w:pPr>
        <w:rPr>
          <w:rFonts w:ascii="Lato" w:hAnsi="Lato"/>
          <w:sz w:val="8"/>
          <w:szCs w:val="10"/>
        </w:rPr>
      </w:pP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7D2571DD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C173EF" w:rsidRPr="00C173EF">
        <w:rPr>
          <w:rFonts w:ascii="Lato" w:hAnsi="Lato"/>
          <w:b/>
          <w:i/>
          <w:iCs/>
          <w:sz w:val="20"/>
          <w:szCs w:val="20"/>
        </w:rPr>
        <w:t>Przebudowa ulicy Sportowej w Dziewkowicach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C173EF" w:rsidRPr="00C173EF">
        <w:rPr>
          <w:rFonts w:ascii="Lato" w:hAnsi="Lato"/>
          <w:b/>
          <w:i/>
          <w:iCs/>
          <w:sz w:val="20"/>
          <w:szCs w:val="20"/>
        </w:rPr>
        <w:t>ZP.271.</w:t>
      </w:r>
      <w:proofErr w:type="gramStart"/>
      <w:r w:rsidR="00C173EF" w:rsidRPr="00C173EF">
        <w:rPr>
          <w:rFonts w:ascii="Lato" w:hAnsi="Lato"/>
          <w:b/>
          <w:i/>
          <w:iCs/>
          <w:sz w:val="20"/>
          <w:szCs w:val="20"/>
        </w:rPr>
        <w:t>3.6.2021</w:t>
      </w:r>
      <w:proofErr w:type="gramEnd"/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b/>
                <w:sz w:val="14"/>
                <w:szCs w:val="16"/>
              </w:rPr>
            </w:r>
            <w:r w:rsidR="00C173E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b/>
                <w:sz w:val="14"/>
                <w:szCs w:val="16"/>
              </w:rPr>
            </w:r>
            <w:r w:rsidR="00C173E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b/>
                <w:sz w:val="14"/>
                <w:szCs w:val="16"/>
              </w:rPr>
            </w:r>
            <w:r w:rsidR="00C173E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b/>
                <w:sz w:val="14"/>
                <w:szCs w:val="16"/>
              </w:rPr>
            </w:r>
            <w:r w:rsidR="00C173E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b/>
                <w:sz w:val="14"/>
                <w:szCs w:val="16"/>
              </w:rPr>
            </w:r>
            <w:r w:rsidR="00C173E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b/>
                <w:sz w:val="14"/>
                <w:szCs w:val="16"/>
              </w:rPr>
            </w:r>
            <w:r w:rsidR="00C173E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color w:val="000000"/>
                <w:sz w:val="14"/>
                <w:szCs w:val="16"/>
              </w:rPr>
            </w:r>
            <w:r w:rsidR="00C173E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color w:val="000000"/>
                <w:sz w:val="14"/>
                <w:szCs w:val="16"/>
              </w:rPr>
            </w:r>
            <w:r w:rsidR="00C173E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173EF">
              <w:rPr>
                <w:rFonts w:ascii="Lato" w:hAnsi="Lato"/>
                <w:color w:val="000000"/>
                <w:sz w:val="14"/>
                <w:szCs w:val="16"/>
              </w:rPr>
            </w:r>
            <w:r w:rsidR="00C173E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5CED9431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C173EF" w:rsidRPr="00C173EF">
        <w:rPr>
          <w:rFonts w:ascii="Lato" w:hAnsi="Lato"/>
          <w:b/>
          <w:i/>
          <w:iCs/>
          <w:sz w:val="20"/>
        </w:rPr>
        <w:t>Przebudowa ulicy Sportowej w Dziewkowicach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80"/>
        <w:gridCol w:w="2116"/>
        <w:gridCol w:w="1173"/>
        <w:gridCol w:w="3174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3A1B3FEA" w14:textId="426FC348" w:rsidR="00C173EF" w:rsidRDefault="00C173EF" w:rsidP="007F123D">
      <w:pPr>
        <w:rPr>
          <w:rFonts w:ascii="Lato" w:hAnsi="Lato"/>
          <w:sz w:val="14"/>
          <w:szCs w:val="16"/>
        </w:rPr>
      </w:pPr>
    </w:p>
    <w:p w14:paraId="54A381BD" w14:textId="77777777" w:rsidR="00C173EF" w:rsidRPr="00A57B62" w:rsidRDefault="00C173EF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51BD1814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C173EF" w:rsidRPr="00C173EF">
        <w:rPr>
          <w:rFonts w:ascii="Lato" w:hAnsi="Lato"/>
          <w:b/>
          <w:i/>
          <w:iCs/>
          <w:sz w:val="18"/>
          <w:szCs w:val="18"/>
        </w:rPr>
        <w:t>Przebudowa ulicy Sportowej w Dziewkowicach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proofErr w:type="gramEnd"/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11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7B52F48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C173EF" w:rsidRPr="00C173E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C173EF" w:rsidRPr="00C173EF">
            <w:rPr>
              <w:rFonts w:ascii="Lato" w:hAnsi="Lato"/>
              <w:b/>
              <w:bCs/>
              <w:i/>
              <w:iCs/>
              <w:sz w:val="16"/>
              <w:szCs w:val="18"/>
            </w:rPr>
            <w:t>3.6.2021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1091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10</cp:revision>
  <cp:lastPrinted>2021-07-02T09:58:00Z</cp:lastPrinted>
  <dcterms:created xsi:type="dcterms:W3CDTF">2021-04-13T08:24:00Z</dcterms:created>
  <dcterms:modified xsi:type="dcterms:W3CDTF">2021-07-02T09:58:00Z</dcterms:modified>
  <cp:contentStatus/>
</cp:coreProperties>
</file>