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983E" w14:textId="79828488" w:rsidR="00E95C4C" w:rsidRPr="004D64C2" w:rsidRDefault="00E95C4C" w:rsidP="00E95C4C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u w:val="single"/>
          <w:lang w:val="en-US" w:eastAsia="pl-PL"/>
        </w:rPr>
      </w:pPr>
      <w:r w:rsidRPr="004D64C2">
        <w:rPr>
          <w:rFonts w:eastAsia="Times New Roman" w:cstheme="minorHAnsi"/>
          <w:sz w:val="20"/>
          <w:szCs w:val="20"/>
          <w:lang w:val="en-US" w:eastAsia="pl-PL"/>
        </w:rPr>
        <w:t xml:space="preserve">  </w:t>
      </w:r>
      <w:r w:rsidRPr="004D64C2">
        <w:rPr>
          <w:rFonts w:eastAsia="Times New Roman" w:cstheme="minorHAnsi"/>
          <w:sz w:val="24"/>
          <w:szCs w:val="24"/>
          <w:u w:val="single"/>
          <w:lang w:val="en-US" w:eastAsia="pl-PL"/>
        </w:rPr>
        <w:t xml:space="preserve">Numer rejestrowy   </w:t>
      </w:r>
      <w:r w:rsidRPr="004D64C2">
        <w:rPr>
          <w:rFonts w:eastAsia="Times New Roman" w:cstheme="minorHAnsi"/>
          <w:b/>
          <w:sz w:val="36"/>
          <w:szCs w:val="36"/>
          <w:u w:val="single"/>
          <w:lang w:val="en-US" w:eastAsia="pl-PL"/>
        </w:rPr>
        <w:t>2</w:t>
      </w:r>
      <w:r w:rsidR="00C31391" w:rsidRPr="004D64C2">
        <w:rPr>
          <w:rFonts w:eastAsia="Times New Roman" w:cstheme="minorHAnsi"/>
          <w:b/>
          <w:sz w:val="36"/>
          <w:szCs w:val="36"/>
          <w:u w:val="single"/>
          <w:lang w:val="en-US" w:eastAsia="pl-PL"/>
        </w:rPr>
        <w:t>6</w:t>
      </w:r>
    </w:p>
    <w:p w14:paraId="5A9B3579" w14:textId="77777777" w:rsidR="00E95C4C" w:rsidRPr="004D64C2" w:rsidRDefault="00E95C4C" w:rsidP="00E95C4C">
      <w:pPr>
        <w:spacing w:after="0" w:line="240" w:lineRule="auto"/>
        <w:rPr>
          <w:rFonts w:eastAsia="Times New Roman" w:cstheme="minorHAnsi"/>
          <w:sz w:val="20"/>
          <w:szCs w:val="20"/>
          <w:lang w:val="en-US" w:eastAsia="pl-PL"/>
        </w:rPr>
      </w:pPr>
      <w:r w:rsidRPr="004D64C2">
        <w:rPr>
          <w:rFonts w:eastAsia="Times New Roman" w:cstheme="minorHAnsi"/>
          <w:sz w:val="20"/>
          <w:szCs w:val="20"/>
          <w:lang w:val="en-US" w:eastAsia="pl-PL"/>
        </w:rPr>
        <w:t xml:space="preserve">  </w:t>
      </w:r>
    </w:p>
    <w:p w14:paraId="0F5F5095" w14:textId="77777777" w:rsidR="00E95C4C" w:rsidRPr="004D64C2" w:rsidRDefault="00E95C4C" w:rsidP="00E95C4C">
      <w:pPr>
        <w:spacing w:after="0" w:line="240" w:lineRule="auto"/>
        <w:rPr>
          <w:rFonts w:eastAsia="Times New Roman" w:cstheme="minorHAnsi"/>
          <w:sz w:val="20"/>
          <w:szCs w:val="20"/>
          <w:lang w:val="en-US" w:eastAsia="pl-PL"/>
        </w:rPr>
      </w:pPr>
    </w:p>
    <w:p w14:paraId="56A30DA3" w14:textId="6F68B303" w:rsidR="00E95C4C" w:rsidRPr="004D64C2" w:rsidRDefault="00C31391" w:rsidP="00E95C4C">
      <w:pPr>
        <w:spacing w:after="0" w:line="240" w:lineRule="auto"/>
        <w:rPr>
          <w:rFonts w:eastAsia="Times New Roman" w:cstheme="minorHAnsi"/>
          <w:sz w:val="32"/>
          <w:szCs w:val="32"/>
          <w:lang w:val="en-US" w:eastAsia="pl-PL"/>
        </w:rPr>
      </w:pPr>
      <w:r w:rsidRPr="004D64C2">
        <w:rPr>
          <w:rFonts w:eastAsia="Times New Roman" w:cstheme="minorHAnsi"/>
          <w:sz w:val="32"/>
          <w:szCs w:val="32"/>
          <w:lang w:val="en-US" w:eastAsia="pl-PL"/>
        </w:rPr>
        <w:t xml:space="preserve">Car Studio – Norbert Skrobek </w:t>
      </w:r>
    </w:p>
    <w:p w14:paraId="4223B878" w14:textId="77777777" w:rsidR="00C31391" w:rsidRDefault="00C31391" w:rsidP="00E95C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31391">
        <w:rPr>
          <w:rFonts w:eastAsia="Times New Roman" w:cstheme="minorHAnsi"/>
          <w:sz w:val="24"/>
          <w:szCs w:val="24"/>
          <w:lang w:eastAsia="pl-PL"/>
        </w:rPr>
        <w:t xml:space="preserve">ul. Kozielska 12, </w:t>
      </w:r>
    </w:p>
    <w:p w14:paraId="1D5F811E" w14:textId="247F4917" w:rsidR="00E95C4C" w:rsidRPr="004F5413" w:rsidRDefault="00C31391" w:rsidP="00E95C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31391">
        <w:rPr>
          <w:rFonts w:eastAsia="Times New Roman" w:cstheme="minorHAnsi"/>
          <w:sz w:val="24"/>
          <w:szCs w:val="24"/>
          <w:lang w:eastAsia="pl-PL"/>
        </w:rPr>
        <w:t>47-208 Większyce</w:t>
      </w:r>
    </w:p>
    <w:p w14:paraId="73E91EA8" w14:textId="77777777" w:rsidR="00E95C4C" w:rsidRPr="004F5413" w:rsidRDefault="00E95C4C" w:rsidP="00E95C4C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514A0D2A" w14:textId="6F3FEF03" w:rsidR="00E95C4C" w:rsidRPr="004F5413" w:rsidRDefault="00E95C4C" w:rsidP="00E95C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5413">
        <w:rPr>
          <w:rFonts w:eastAsia="Times New Roman" w:cstheme="minorHAnsi"/>
          <w:sz w:val="24"/>
          <w:szCs w:val="24"/>
          <w:lang w:eastAsia="pl-PL"/>
        </w:rPr>
        <w:t xml:space="preserve">NIP        </w:t>
      </w:r>
      <w:r w:rsidR="00C31391" w:rsidRPr="00C31391">
        <w:rPr>
          <w:rFonts w:eastAsia="Times New Roman" w:cstheme="minorHAnsi"/>
          <w:sz w:val="24"/>
          <w:szCs w:val="24"/>
          <w:lang w:eastAsia="pl-PL"/>
        </w:rPr>
        <w:t>749</w:t>
      </w:r>
      <w:r w:rsidR="00C31391">
        <w:rPr>
          <w:rFonts w:eastAsia="Times New Roman" w:cstheme="minorHAnsi"/>
          <w:sz w:val="24"/>
          <w:szCs w:val="24"/>
          <w:lang w:eastAsia="pl-PL"/>
        </w:rPr>
        <w:t>-</w:t>
      </w:r>
      <w:r w:rsidR="00C31391" w:rsidRPr="00C31391">
        <w:rPr>
          <w:rFonts w:eastAsia="Times New Roman" w:cstheme="minorHAnsi"/>
          <w:sz w:val="24"/>
          <w:szCs w:val="24"/>
          <w:lang w:eastAsia="pl-PL"/>
        </w:rPr>
        <w:t>183</w:t>
      </w:r>
      <w:r w:rsidR="00C31391">
        <w:rPr>
          <w:rFonts w:eastAsia="Times New Roman" w:cstheme="minorHAnsi"/>
          <w:sz w:val="24"/>
          <w:szCs w:val="24"/>
          <w:lang w:eastAsia="pl-PL"/>
        </w:rPr>
        <w:t>-</w:t>
      </w:r>
      <w:r w:rsidR="00C31391" w:rsidRPr="00C31391">
        <w:rPr>
          <w:rFonts w:eastAsia="Times New Roman" w:cstheme="minorHAnsi"/>
          <w:sz w:val="24"/>
          <w:szCs w:val="24"/>
          <w:lang w:eastAsia="pl-PL"/>
        </w:rPr>
        <w:t>22</w:t>
      </w:r>
      <w:r w:rsidR="00C31391">
        <w:rPr>
          <w:rFonts w:eastAsia="Times New Roman" w:cstheme="minorHAnsi"/>
          <w:sz w:val="24"/>
          <w:szCs w:val="24"/>
          <w:lang w:eastAsia="pl-PL"/>
        </w:rPr>
        <w:t>-</w:t>
      </w:r>
      <w:r w:rsidR="00C31391" w:rsidRPr="00C31391">
        <w:rPr>
          <w:rFonts w:eastAsia="Times New Roman" w:cstheme="minorHAnsi"/>
          <w:sz w:val="24"/>
          <w:szCs w:val="24"/>
          <w:lang w:eastAsia="pl-PL"/>
        </w:rPr>
        <w:t>50</w:t>
      </w:r>
    </w:p>
    <w:p w14:paraId="20E7E119" w14:textId="77777777" w:rsidR="00E95C4C" w:rsidRPr="004F5413" w:rsidRDefault="00E95C4C" w:rsidP="00E95C4C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7AB33194" w14:textId="30F09704" w:rsidR="00E95C4C" w:rsidRPr="004F5413" w:rsidRDefault="00E95C4C" w:rsidP="00E95C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5413">
        <w:rPr>
          <w:rFonts w:eastAsia="Times New Roman" w:cstheme="minorHAnsi"/>
          <w:sz w:val="24"/>
          <w:szCs w:val="24"/>
          <w:lang w:eastAsia="pl-PL"/>
        </w:rPr>
        <w:t xml:space="preserve">Regon    </w:t>
      </w:r>
      <w:r w:rsidR="00C31391">
        <w:rPr>
          <w:rFonts w:eastAsia="Times New Roman" w:cstheme="minorHAnsi"/>
          <w:sz w:val="24"/>
          <w:szCs w:val="24"/>
          <w:lang w:eastAsia="pl-PL"/>
        </w:rPr>
        <w:t>160354120</w:t>
      </w:r>
    </w:p>
    <w:p w14:paraId="4781EF21" w14:textId="77777777" w:rsidR="00E95C4C" w:rsidRPr="004F5413" w:rsidRDefault="00E95C4C" w:rsidP="00E95C4C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5EBFA246" w14:textId="77777777" w:rsidR="00E95C4C" w:rsidRPr="004F5413" w:rsidRDefault="00E95C4C" w:rsidP="00E95C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5413">
        <w:rPr>
          <w:rFonts w:eastAsia="Times New Roman" w:cstheme="minorHAnsi"/>
          <w:sz w:val="24"/>
          <w:szCs w:val="24"/>
          <w:lang w:eastAsia="pl-PL"/>
        </w:rPr>
        <w:t xml:space="preserve">Rodzaj odbieranych odpadów komunalnych </w:t>
      </w:r>
    </w:p>
    <w:p w14:paraId="78C136BC" w14:textId="77777777" w:rsidR="00E95C4C" w:rsidRPr="004F5413" w:rsidRDefault="00E95C4C" w:rsidP="00E95C4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C31D032" w14:textId="424DB11B" w:rsidR="00500AAB" w:rsidRPr="00260253" w:rsidRDefault="00500AAB" w:rsidP="0026025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1265"/>
        <w:gridCol w:w="7124"/>
      </w:tblGrid>
      <w:tr w:rsidR="00260253" w14:paraId="330701F6" w14:textId="77777777" w:rsidTr="004D64C2">
        <w:tc>
          <w:tcPr>
            <w:tcW w:w="671" w:type="dxa"/>
            <w:shd w:val="clear" w:color="auto" w:fill="auto"/>
          </w:tcPr>
          <w:p w14:paraId="4EACE099" w14:textId="77777777" w:rsidR="00260253" w:rsidRPr="004F5413" w:rsidRDefault="00260253" w:rsidP="00260253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44F16F1" w14:textId="59311A75" w:rsidR="00260253" w:rsidRDefault="00260253" w:rsidP="00260253">
            <w:pPr>
              <w:jc w:val="both"/>
              <w:rPr>
                <w:rFonts w:cstheme="minorHAnsi"/>
              </w:rPr>
            </w:pPr>
            <w:r w:rsidRPr="004F5413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65" w:type="dxa"/>
            <w:shd w:val="clear" w:color="auto" w:fill="auto"/>
          </w:tcPr>
          <w:p w14:paraId="4BD0E247" w14:textId="77777777" w:rsidR="00260253" w:rsidRPr="004F5413" w:rsidRDefault="00260253" w:rsidP="0026025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92FE7FA" w14:textId="2785AD96" w:rsidR="00260253" w:rsidRDefault="00260253" w:rsidP="00260253">
            <w:pPr>
              <w:rPr>
                <w:rFonts w:cstheme="minorHAnsi"/>
              </w:rPr>
            </w:pPr>
            <w:r w:rsidRPr="004F54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Kod odpadu </w:t>
            </w:r>
          </w:p>
        </w:tc>
        <w:tc>
          <w:tcPr>
            <w:tcW w:w="7124" w:type="dxa"/>
            <w:shd w:val="clear" w:color="auto" w:fill="auto"/>
          </w:tcPr>
          <w:p w14:paraId="4E612DA1" w14:textId="77777777" w:rsidR="00260253" w:rsidRPr="004F5413" w:rsidRDefault="00260253" w:rsidP="0026025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120670A" w14:textId="77777777" w:rsidR="00260253" w:rsidRPr="004F5413" w:rsidRDefault="00260253" w:rsidP="0026025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5413">
              <w:rPr>
                <w:rFonts w:eastAsia="Times New Roman" w:cstheme="minorHAnsi"/>
                <w:sz w:val="20"/>
                <w:szCs w:val="20"/>
                <w:lang w:eastAsia="pl-PL"/>
              </w:rPr>
              <w:t>Nazwa odpadu</w:t>
            </w:r>
          </w:p>
          <w:p w14:paraId="1DE34627" w14:textId="77777777" w:rsidR="00260253" w:rsidRDefault="00260253" w:rsidP="00260253">
            <w:pPr>
              <w:rPr>
                <w:rFonts w:cstheme="minorHAnsi"/>
              </w:rPr>
            </w:pPr>
          </w:p>
        </w:tc>
      </w:tr>
      <w:tr w:rsidR="00260253" w14:paraId="7654E35C" w14:textId="77777777" w:rsidTr="004D64C2">
        <w:tc>
          <w:tcPr>
            <w:tcW w:w="671" w:type="dxa"/>
            <w:shd w:val="clear" w:color="auto" w:fill="auto"/>
          </w:tcPr>
          <w:p w14:paraId="2EE31242" w14:textId="015315A0" w:rsidR="00260253" w:rsidRDefault="00260253" w:rsidP="002602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265" w:type="dxa"/>
            <w:shd w:val="clear" w:color="auto" w:fill="auto"/>
          </w:tcPr>
          <w:p w14:paraId="58404A49" w14:textId="531D8D2D" w:rsidR="00260253" w:rsidRDefault="00260253" w:rsidP="00260253">
            <w:pPr>
              <w:rPr>
                <w:rFonts w:cstheme="minorHAnsi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7124" w:type="dxa"/>
            <w:shd w:val="clear" w:color="auto" w:fill="auto"/>
          </w:tcPr>
          <w:p w14:paraId="356ECA55" w14:textId="2FBDC713" w:rsidR="00260253" w:rsidRDefault="00260253" w:rsidP="00260253">
            <w:pPr>
              <w:rPr>
                <w:rFonts w:cstheme="minorHAnsi"/>
              </w:rPr>
            </w:pPr>
            <w:r w:rsidRPr="004F5413">
              <w:rPr>
                <w:rFonts w:eastAsia="Times New Roman" w:cstheme="minorHAnsi"/>
                <w:lang w:eastAsia="pl-PL"/>
              </w:rPr>
              <w:t>Opakowania z papieru i tektury</w:t>
            </w:r>
          </w:p>
        </w:tc>
      </w:tr>
      <w:tr w:rsidR="00260253" w14:paraId="2BFC0AA5" w14:textId="77777777" w:rsidTr="004D64C2">
        <w:tc>
          <w:tcPr>
            <w:tcW w:w="671" w:type="dxa"/>
            <w:shd w:val="clear" w:color="auto" w:fill="auto"/>
          </w:tcPr>
          <w:p w14:paraId="31A34160" w14:textId="75823460" w:rsidR="00260253" w:rsidRDefault="00260253" w:rsidP="002602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265" w:type="dxa"/>
            <w:shd w:val="clear" w:color="auto" w:fill="auto"/>
          </w:tcPr>
          <w:p w14:paraId="5F0FCA94" w14:textId="1E8AED09" w:rsidR="00260253" w:rsidRDefault="00260253" w:rsidP="00260253">
            <w:pPr>
              <w:rPr>
                <w:rFonts w:cstheme="minorHAnsi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7124" w:type="dxa"/>
            <w:shd w:val="clear" w:color="auto" w:fill="auto"/>
          </w:tcPr>
          <w:p w14:paraId="7BDB6D46" w14:textId="52B43089" w:rsidR="00260253" w:rsidRDefault="00260253" w:rsidP="00260253">
            <w:pPr>
              <w:rPr>
                <w:rFonts w:cstheme="minorHAnsi"/>
              </w:rPr>
            </w:pPr>
            <w:r w:rsidRPr="004F5413">
              <w:rPr>
                <w:rFonts w:eastAsia="Times New Roman" w:cstheme="minorHAnsi"/>
                <w:lang w:eastAsia="pl-PL"/>
              </w:rPr>
              <w:t>Opakowania z tworzyw sztucznych</w:t>
            </w:r>
          </w:p>
        </w:tc>
      </w:tr>
      <w:tr w:rsidR="00260253" w14:paraId="2A496BDD" w14:textId="77777777" w:rsidTr="004D64C2">
        <w:tc>
          <w:tcPr>
            <w:tcW w:w="671" w:type="dxa"/>
            <w:shd w:val="clear" w:color="auto" w:fill="auto"/>
          </w:tcPr>
          <w:p w14:paraId="7F312B49" w14:textId="30264C1F" w:rsidR="00260253" w:rsidRDefault="00260253" w:rsidP="002602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265" w:type="dxa"/>
            <w:shd w:val="clear" w:color="auto" w:fill="auto"/>
          </w:tcPr>
          <w:p w14:paraId="1C569D70" w14:textId="65B6CF6F" w:rsidR="00260253" w:rsidRDefault="00260253" w:rsidP="00260253">
            <w:pPr>
              <w:rPr>
                <w:rFonts w:cstheme="minorHAnsi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7124" w:type="dxa"/>
            <w:shd w:val="clear" w:color="auto" w:fill="auto"/>
          </w:tcPr>
          <w:p w14:paraId="41E2865D" w14:textId="3140C318" w:rsidR="00260253" w:rsidRDefault="00260253" w:rsidP="00260253">
            <w:pPr>
              <w:rPr>
                <w:rFonts w:cstheme="minorHAnsi"/>
              </w:rPr>
            </w:pPr>
            <w:r w:rsidRPr="004F5413">
              <w:rPr>
                <w:rFonts w:eastAsia="Times New Roman" w:cstheme="minorHAnsi"/>
                <w:lang w:eastAsia="pl-PL"/>
              </w:rPr>
              <w:t>Zmieszane odpady opakowaniowe</w:t>
            </w:r>
          </w:p>
        </w:tc>
      </w:tr>
      <w:tr w:rsidR="00260253" w14:paraId="68CC4363" w14:textId="77777777" w:rsidTr="004D64C2">
        <w:tc>
          <w:tcPr>
            <w:tcW w:w="671" w:type="dxa"/>
            <w:shd w:val="clear" w:color="auto" w:fill="auto"/>
          </w:tcPr>
          <w:p w14:paraId="5DBBBB19" w14:textId="52341D74" w:rsidR="00260253" w:rsidRDefault="00260253" w:rsidP="002602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265" w:type="dxa"/>
            <w:shd w:val="clear" w:color="auto" w:fill="auto"/>
          </w:tcPr>
          <w:p w14:paraId="0605A8AB" w14:textId="1C894D88" w:rsidR="00260253" w:rsidRDefault="00260253" w:rsidP="00260253">
            <w:pPr>
              <w:rPr>
                <w:rFonts w:cstheme="minorHAnsi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7124" w:type="dxa"/>
            <w:shd w:val="clear" w:color="auto" w:fill="auto"/>
          </w:tcPr>
          <w:p w14:paraId="222461E5" w14:textId="5A701DC4" w:rsidR="00260253" w:rsidRDefault="00260253" w:rsidP="00260253">
            <w:pPr>
              <w:rPr>
                <w:rFonts w:cstheme="minorHAnsi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Odpady betonu oraz gruz betonowy z rozbiórek i remontów </w:t>
            </w:r>
          </w:p>
        </w:tc>
      </w:tr>
      <w:tr w:rsidR="00260253" w14:paraId="08D511CB" w14:textId="77777777" w:rsidTr="004D64C2">
        <w:tc>
          <w:tcPr>
            <w:tcW w:w="671" w:type="dxa"/>
            <w:shd w:val="clear" w:color="auto" w:fill="auto"/>
          </w:tcPr>
          <w:p w14:paraId="7F422BD1" w14:textId="181010B2" w:rsidR="00260253" w:rsidRDefault="00260253" w:rsidP="002602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265" w:type="dxa"/>
            <w:shd w:val="clear" w:color="auto" w:fill="auto"/>
          </w:tcPr>
          <w:p w14:paraId="2897DE9F" w14:textId="1A32CD5C" w:rsidR="00260253" w:rsidRDefault="00260253" w:rsidP="00260253">
            <w:pPr>
              <w:rPr>
                <w:rFonts w:cstheme="minorHAnsi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7124" w:type="dxa"/>
            <w:shd w:val="clear" w:color="auto" w:fill="auto"/>
          </w:tcPr>
          <w:p w14:paraId="6544509A" w14:textId="29FCFE24" w:rsidR="00260253" w:rsidRDefault="00260253" w:rsidP="00260253">
            <w:pPr>
              <w:rPr>
                <w:rFonts w:cstheme="minorHAnsi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Gruz ceglany </w:t>
            </w:r>
          </w:p>
        </w:tc>
      </w:tr>
      <w:tr w:rsidR="00260253" w14:paraId="67B3FE51" w14:textId="77777777" w:rsidTr="004D64C2">
        <w:tc>
          <w:tcPr>
            <w:tcW w:w="671" w:type="dxa"/>
            <w:shd w:val="clear" w:color="auto" w:fill="auto"/>
          </w:tcPr>
          <w:p w14:paraId="71185729" w14:textId="03D2A6CF" w:rsidR="00260253" w:rsidRDefault="00260253" w:rsidP="002602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265" w:type="dxa"/>
            <w:shd w:val="clear" w:color="auto" w:fill="auto"/>
          </w:tcPr>
          <w:p w14:paraId="4DD4A57F" w14:textId="69AE7C00" w:rsidR="00260253" w:rsidRDefault="00260253" w:rsidP="00260253">
            <w:pPr>
              <w:rPr>
                <w:rFonts w:cstheme="minorHAnsi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17 01 03</w:t>
            </w:r>
          </w:p>
        </w:tc>
        <w:tc>
          <w:tcPr>
            <w:tcW w:w="7124" w:type="dxa"/>
            <w:shd w:val="clear" w:color="auto" w:fill="auto"/>
          </w:tcPr>
          <w:p w14:paraId="71DDDEA9" w14:textId="65D7EC6E" w:rsidR="00260253" w:rsidRDefault="00260253" w:rsidP="00260253">
            <w:pPr>
              <w:rPr>
                <w:rFonts w:cstheme="minorHAnsi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Odpady innych materiałów ceramicznych i elementów wyposażenia </w:t>
            </w:r>
          </w:p>
        </w:tc>
      </w:tr>
      <w:tr w:rsidR="00260253" w14:paraId="33830414" w14:textId="77777777" w:rsidTr="004D64C2">
        <w:tc>
          <w:tcPr>
            <w:tcW w:w="671" w:type="dxa"/>
            <w:shd w:val="clear" w:color="auto" w:fill="auto"/>
          </w:tcPr>
          <w:p w14:paraId="7F304C41" w14:textId="58E8AE63" w:rsidR="00260253" w:rsidRDefault="00260253" w:rsidP="002602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265" w:type="dxa"/>
            <w:shd w:val="clear" w:color="auto" w:fill="auto"/>
          </w:tcPr>
          <w:p w14:paraId="7AEA49DA" w14:textId="27962F66" w:rsidR="00260253" w:rsidRDefault="00260253" w:rsidP="00260253">
            <w:pPr>
              <w:rPr>
                <w:rFonts w:cstheme="minorHAnsi"/>
              </w:rPr>
            </w:pPr>
            <w:r w:rsidRPr="009400FB">
              <w:rPr>
                <w:rFonts w:eastAsia="Times New Roman" w:cstheme="minorHAnsi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7124" w:type="dxa"/>
            <w:shd w:val="clear" w:color="auto" w:fill="auto"/>
          </w:tcPr>
          <w:p w14:paraId="0920344C" w14:textId="47A52410" w:rsidR="00260253" w:rsidRDefault="00260253" w:rsidP="00260253">
            <w:pPr>
              <w:rPr>
                <w:rFonts w:cstheme="minorHAnsi"/>
              </w:rPr>
            </w:pPr>
            <w:r w:rsidRPr="009400FB">
              <w:rPr>
                <w:rFonts w:eastAsia="Times New Roman" w:cstheme="minorHAnsi"/>
                <w:lang w:eastAsia="pl-PL"/>
              </w:rPr>
              <w:t>Zmieszane odpady z betonu, gruzu ceglanego, odpadowych materiałów ceramicznych i elementów wyposażenia innych niż wymienione w 17 01 06</w:t>
            </w:r>
          </w:p>
        </w:tc>
      </w:tr>
      <w:tr w:rsidR="00260253" w14:paraId="7A6E19EF" w14:textId="77777777" w:rsidTr="004D64C2">
        <w:tc>
          <w:tcPr>
            <w:tcW w:w="671" w:type="dxa"/>
            <w:shd w:val="clear" w:color="auto" w:fill="auto"/>
          </w:tcPr>
          <w:p w14:paraId="44403D25" w14:textId="791E8438" w:rsidR="00260253" w:rsidRDefault="00260253" w:rsidP="002602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265" w:type="dxa"/>
            <w:shd w:val="clear" w:color="auto" w:fill="auto"/>
          </w:tcPr>
          <w:p w14:paraId="6F769206" w14:textId="256542A5" w:rsidR="00260253" w:rsidRDefault="00260253" w:rsidP="0026025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17 02 01</w:t>
            </w:r>
          </w:p>
        </w:tc>
        <w:tc>
          <w:tcPr>
            <w:tcW w:w="7124" w:type="dxa"/>
            <w:shd w:val="clear" w:color="auto" w:fill="auto"/>
          </w:tcPr>
          <w:p w14:paraId="32CCEB5D" w14:textId="38BA7CB3" w:rsidR="00260253" w:rsidRDefault="00260253" w:rsidP="00260253">
            <w:pPr>
              <w:rPr>
                <w:rFonts w:cstheme="minorHAnsi"/>
              </w:rPr>
            </w:pPr>
            <w:r w:rsidRPr="00CA0944">
              <w:rPr>
                <w:rFonts w:eastAsia="Times New Roman" w:cstheme="minorHAnsi"/>
                <w:lang w:eastAsia="pl-PL"/>
              </w:rPr>
              <w:t>Drewno</w:t>
            </w:r>
          </w:p>
        </w:tc>
      </w:tr>
      <w:tr w:rsidR="00260253" w14:paraId="1406A8A8" w14:textId="77777777" w:rsidTr="004D64C2">
        <w:tc>
          <w:tcPr>
            <w:tcW w:w="671" w:type="dxa"/>
            <w:shd w:val="clear" w:color="auto" w:fill="auto"/>
          </w:tcPr>
          <w:p w14:paraId="6CE5ED24" w14:textId="3C92F450" w:rsidR="00260253" w:rsidRDefault="00260253" w:rsidP="002602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265" w:type="dxa"/>
            <w:shd w:val="clear" w:color="auto" w:fill="auto"/>
          </w:tcPr>
          <w:p w14:paraId="4BC78014" w14:textId="654EA0D0" w:rsidR="00260253" w:rsidRDefault="00260253" w:rsidP="0026025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17 02 02</w:t>
            </w:r>
          </w:p>
        </w:tc>
        <w:tc>
          <w:tcPr>
            <w:tcW w:w="7124" w:type="dxa"/>
            <w:shd w:val="clear" w:color="auto" w:fill="auto"/>
          </w:tcPr>
          <w:p w14:paraId="3F895ECD" w14:textId="147C37D6" w:rsidR="00260253" w:rsidRDefault="00260253" w:rsidP="00260253">
            <w:pPr>
              <w:rPr>
                <w:rFonts w:cstheme="minorHAnsi"/>
              </w:rPr>
            </w:pPr>
            <w:r w:rsidRPr="00CA0944">
              <w:rPr>
                <w:rFonts w:eastAsia="Times New Roman" w:cstheme="minorHAnsi"/>
                <w:lang w:eastAsia="pl-PL"/>
              </w:rPr>
              <w:t>Szkło</w:t>
            </w:r>
          </w:p>
        </w:tc>
      </w:tr>
      <w:tr w:rsidR="00260253" w14:paraId="76A923E3" w14:textId="77777777" w:rsidTr="004D64C2">
        <w:tc>
          <w:tcPr>
            <w:tcW w:w="671" w:type="dxa"/>
            <w:shd w:val="clear" w:color="auto" w:fill="auto"/>
          </w:tcPr>
          <w:p w14:paraId="5E80E1C3" w14:textId="58663DC4" w:rsidR="00260253" w:rsidRDefault="00260253" w:rsidP="002602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265" w:type="dxa"/>
            <w:shd w:val="clear" w:color="auto" w:fill="auto"/>
          </w:tcPr>
          <w:p w14:paraId="1161E08A" w14:textId="7C76D246" w:rsidR="00260253" w:rsidRDefault="00260253" w:rsidP="0026025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17 02 03</w:t>
            </w:r>
          </w:p>
        </w:tc>
        <w:tc>
          <w:tcPr>
            <w:tcW w:w="7124" w:type="dxa"/>
            <w:shd w:val="clear" w:color="auto" w:fill="auto"/>
          </w:tcPr>
          <w:p w14:paraId="72EFDAC8" w14:textId="756DB6D8" w:rsidR="00260253" w:rsidRDefault="00260253" w:rsidP="00260253">
            <w:pPr>
              <w:rPr>
                <w:rFonts w:cstheme="minorHAnsi"/>
              </w:rPr>
            </w:pPr>
            <w:r w:rsidRPr="00CA0944">
              <w:rPr>
                <w:rFonts w:eastAsia="Times New Roman" w:cstheme="minorHAnsi"/>
                <w:lang w:eastAsia="pl-PL"/>
              </w:rPr>
              <w:t>Tworzywa sztuczne</w:t>
            </w:r>
          </w:p>
        </w:tc>
      </w:tr>
      <w:tr w:rsidR="00260253" w14:paraId="069F9D4A" w14:textId="77777777" w:rsidTr="004D64C2">
        <w:tc>
          <w:tcPr>
            <w:tcW w:w="671" w:type="dxa"/>
            <w:shd w:val="clear" w:color="auto" w:fill="auto"/>
          </w:tcPr>
          <w:p w14:paraId="51D2B7C5" w14:textId="1E61D190" w:rsidR="00260253" w:rsidRDefault="00260253" w:rsidP="002602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1265" w:type="dxa"/>
            <w:shd w:val="clear" w:color="auto" w:fill="auto"/>
          </w:tcPr>
          <w:p w14:paraId="1BE0E798" w14:textId="0D0C8092" w:rsidR="00260253" w:rsidRDefault="00260253" w:rsidP="0026025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7124" w:type="dxa"/>
            <w:shd w:val="clear" w:color="auto" w:fill="auto"/>
          </w:tcPr>
          <w:p w14:paraId="1E2182B2" w14:textId="33AD1D82" w:rsidR="00260253" w:rsidRDefault="00260253" w:rsidP="00260253">
            <w:pPr>
              <w:rPr>
                <w:rFonts w:cstheme="minorHAnsi"/>
              </w:rPr>
            </w:pPr>
            <w:r w:rsidRPr="00CA0944">
              <w:rPr>
                <w:rFonts w:eastAsia="Times New Roman" w:cstheme="minorHAnsi"/>
                <w:lang w:eastAsia="pl-PL"/>
              </w:rPr>
              <w:t>Zmieszane odpady z budowy, remontów i demontażu inne niż wymienione w 17 09 01, 17 09 02, i 17 09 03</w:t>
            </w:r>
          </w:p>
        </w:tc>
      </w:tr>
      <w:tr w:rsidR="00260253" w14:paraId="0C88F797" w14:textId="77777777" w:rsidTr="004D64C2">
        <w:tc>
          <w:tcPr>
            <w:tcW w:w="671" w:type="dxa"/>
            <w:shd w:val="clear" w:color="auto" w:fill="auto"/>
          </w:tcPr>
          <w:p w14:paraId="3461E352" w14:textId="1D25DBAA" w:rsidR="00260253" w:rsidRDefault="00260253" w:rsidP="002602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1265" w:type="dxa"/>
            <w:shd w:val="clear" w:color="auto" w:fill="auto"/>
          </w:tcPr>
          <w:p w14:paraId="2A5A868D" w14:textId="1351CE1C" w:rsidR="00260253" w:rsidRDefault="00260253" w:rsidP="00260253">
            <w:pPr>
              <w:rPr>
                <w:rFonts w:cstheme="minorHAnsi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7124" w:type="dxa"/>
            <w:shd w:val="clear" w:color="auto" w:fill="auto"/>
          </w:tcPr>
          <w:p w14:paraId="6DE886D1" w14:textId="445CBF65" w:rsidR="00260253" w:rsidRDefault="00260253" w:rsidP="00260253">
            <w:pPr>
              <w:rPr>
                <w:rFonts w:cstheme="minorHAnsi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Odpady ulegające biodegradacji  </w:t>
            </w:r>
          </w:p>
        </w:tc>
      </w:tr>
      <w:tr w:rsidR="00260253" w14:paraId="378718DA" w14:textId="77777777" w:rsidTr="004D64C2">
        <w:tc>
          <w:tcPr>
            <w:tcW w:w="671" w:type="dxa"/>
            <w:shd w:val="clear" w:color="auto" w:fill="auto"/>
          </w:tcPr>
          <w:p w14:paraId="7D8F127A" w14:textId="1C7CF1E3" w:rsidR="00260253" w:rsidRDefault="00260253" w:rsidP="002602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1265" w:type="dxa"/>
            <w:shd w:val="clear" w:color="auto" w:fill="auto"/>
          </w:tcPr>
          <w:p w14:paraId="74C4BC1E" w14:textId="35275A83" w:rsidR="00260253" w:rsidRDefault="00260253" w:rsidP="00260253">
            <w:pPr>
              <w:rPr>
                <w:rFonts w:cstheme="minorHAnsi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20 02 02</w:t>
            </w:r>
          </w:p>
        </w:tc>
        <w:tc>
          <w:tcPr>
            <w:tcW w:w="7124" w:type="dxa"/>
            <w:shd w:val="clear" w:color="auto" w:fill="auto"/>
          </w:tcPr>
          <w:p w14:paraId="3A71B705" w14:textId="41C81EBE" w:rsidR="00260253" w:rsidRDefault="00260253" w:rsidP="00260253">
            <w:pPr>
              <w:rPr>
                <w:rFonts w:cstheme="minorHAnsi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Gleba i ziemia, w tym kamienie </w:t>
            </w:r>
          </w:p>
        </w:tc>
      </w:tr>
      <w:tr w:rsidR="004D64C2" w14:paraId="6B1AE084" w14:textId="77777777" w:rsidTr="00E80763">
        <w:tc>
          <w:tcPr>
            <w:tcW w:w="671" w:type="dxa"/>
            <w:shd w:val="clear" w:color="auto" w:fill="auto"/>
          </w:tcPr>
          <w:p w14:paraId="54D13B76" w14:textId="57880CA5" w:rsidR="004D64C2" w:rsidRDefault="004D64C2" w:rsidP="002602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1265" w:type="dxa"/>
            <w:shd w:val="clear" w:color="auto" w:fill="auto"/>
          </w:tcPr>
          <w:p w14:paraId="79E2F6A7" w14:textId="0C35B216" w:rsidR="004D64C2" w:rsidRDefault="004D64C2" w:rsidP="00260253">
            <w:pPr>
              <w:rPr>
                <w:rFonts w:cstheme="minorHAnsi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7124" w:type="dxa"/>
            <w:shd w:val="clear" w:color="auto" w:fill="auto"/>
          </w:tcPr>
          <w:p w14:paraId="131D6E3D" w14:textId="5B82EDEC" w:rsidR="004D64C2" w:rsidRDefault="004D64C2" w:rsidP="00260253">
            <w:pPr>
              <w:rPr>
                <w:rFonts w:cstheme="minorHAnsi"/>
              </w:rPr>
            </w:pPr>
            <w:r w:rsidRPr="004F5413">
              <w:rPr>
                <w:rFonts w:eastAsia="Times New Roman" w:cstheme="minorHAnsi"/>
                <w:lang w:eastAsia="pl-PL"/>
              </w:rPr>
              <w:t>Odpady wielkogabarytowe</w:t>
            </w:r>
          </w:p>
        </w:tc>
      </w:tr>
    </w:tbl>
    <w:p w14:paraId="3E0CC563" w14:textId="77777777" w:rsidR="004F5413" w:rsidRPr="004F5413" w:rsidRDefault="004F5413">
      <w:pPr>
        <w:rPr>
          <w:rFonts w:cstheme="minorHAnsi"/>
        </w:rPr>
      </w:pPr>
    </w:p>
    <w:sectPr w:rsidR="004F5413" w:rsidRPr="004F5413" w:rsidSect="00445DF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6F52"/>
    <w:multiLevelType w:val="hybridMultilevel"/>
    <w:tmpl w:val="D8C8F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51"/>
    <w:rsid w:val="000D545C"/>
    <w:rsid w:val="00260253"/>
    <w:rsid w:val="00474054"/>
    <w:rsid w:val="004D64C2"/>
    <w:rsid w:val="004F5413"/>
    <w:rsid w:val="00500AAB"/>
    <w:rsid w:val="00535DF1"/>
    <w:rsid w:val="006C18C9"/>
    <w:rsid w:val="007D7C59"/>
    <w:rsid w:val="007E1643"/>
    <w:rsid w:val="008242DE"/>
    <w:rsid w:val="00927A06"/>
    <w:rsid w:val="009400FB"/>
    <w:rsid w:val="00A24A1B"/>
    <w:rsid w:val="00A50651"/>
    <w:rsid w:val="00B64368"/>
    <w:rsid w:val="00C31391"/>
    <w:rsid w:val="00CA0944"/>
    <w:rsid w:val="00D8165B"/>
    <w:rsid w:val="00E9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592D"/>
  <w15:docId w15:val="{C8B79AF6-D477-48BB-95CC-983ACC64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DF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6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Szatkowska</dc:creator>
  <cp:lastModifiedBy>Alina Leidgebel</cp:lastModifiedBy>
  <cp:revision>3</cp:revision>
  <cp:lastPrinted>2022-03-10T08:45:00Z</cp:lastPrinted>
  <dcterms:created xsi:type="dcterms:W3CDTF">2022-03-10T08:46:00Z</dcterms:created>
  <dcterms:modified xsi:type="dcterms:W3CDTF">2022-03-10T08:50:00Z</dcterms:modified>
</cp:coreProperties>
</file>