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83B583" w14:textId="6C6A3440" w:rsidR="00B32D64" w:rsidRPr="008525A1" w:rsidRDefault="003B1AAA" w:rsidP="00B32D64">
      <w:pPr>
        <w:spacing w:line="360" w:lineRule="auto"/>
        <w:ind w:firstLine="709"/>
        <w:jc w:val="center"/>
        <w:rPr>
          <w:rFonts w:ascii="Times New Roman" w:hAnsi="Times New Roman" w:cs="Times New Roman"/>
          <w:b/>
          <w:spacing w:val="20"/>
          <w:sz w:val="72"/>
          <w:szCs w:val="72"/>
        </w:rPr>
      </w:pPr>
      <w:r>
        <w:rPr>
          <w:rFonts w:ascii="Times New Roman" w:hAnsi="Times New Roman" w:cs="Times New Roman"/>
          <w:b/>
          <w:spacing w:val="20"/>
          <w:sz w:val="72"/>
          <w:szCs w:val="72"/>
        </w:rPr>
        <w:t xml:space="preserve"> </w:t>
      </w:r>
      <w:r w:rsidR="00B32D64" w:rsidRPr="008525A1">
        <w:rPr>
          <w:rFonts w:ascii="Times New Roman" w:hAnsi="Times New Roman" w:cs="Times New Roman"/>
          <w:b/>
          <w:spacing w:val="20"/>
          <w:sz w:val="72"/>
          <w:szCs w:val="72"/>
        </w:rPr>
        <w:t>ZAWIADOMIENIE</w:t>
      </w:r>
    </w:p>
    <w:p w14:paraId="2AD74C8A" w14:textId="77777777" w:rsidR="00B32D64" w:rsidRPr="008525A1" w:rsidRDefault="00B32D64" w:rsidP="00B32D64">
      <w:pPr>
        <w:spacing w:line="360" w:lineRule="auto"/>
        <w:jc w:val="center"/>
        <w:rPr>
          <w:rFonts w:ascii="Times New Roman" w:hAnsi="Times New Roman" w:cs="Times New Roman"/>
          <w:sz w:val="48"/>
          <w:szCs w:val="48"/>
        </w:rPr>
      </w:pPr>
      <w:r w:rsidRPr="008525A1">
        <w:rPr>
          <w:rFonts w:ascii="Times New Roman" w:hAnsi="Times New Roman" w:cs="Times New Roman"/>
          <w:b/>
          <w:i/>
          <w:sz w:val="48"/>
          <w:szCs w:val="48"/>
        </w:rPr>
        <w:t xml:space="preserve">Strzeleckie Wodociągi i Kanalizacja Spółka z o.o. </w:t>
      </w:r>
      <w:r w:rsidRPr="008525A1">
        <w:rPr>
          <w:rFonts w:ascii="Times New Roman" w:hAnsi="Times New Roman" w:cs="Times New Roman"/>
          <w:sz w:val="48"/>
          <w:szCs w:val="48"/>
        </w:rPr>
        <w:t>zawiadamia</w:t>
      </w:r>
    </w:p>
    <w:p w14:paraId="20A01DFB" w14:textId="77777777" w:rsidR="00FD07B6" w:rsidRPr="008525A1" w:rsidRDefault="00B32D64" w:rsidP="00B32D64">
      <w:pPr>
        <w:tabs>
          <w:tab w:val="right" w:leader="dot" w:pos="13860"/>
        </w:tabs>
        <w:spacing w:line="360" w:lineRule="auto"/>
        <w:jc w:val="center"/>
        <w:rPr>
          <w:rFonts w:ascii="Times New Roman" w:hAnsi="Times New Roman" w:cs="Times New Roman"/>
          <w:b/>
          <w:sz w:val="48"/>
          <w:szCs w:val="48"/>
        </w:rPr>
      </w:pPr>
      <w:r w:rsidRPr="008525A1">
        <w:rPr>
          <w:rFonts w:ascii="Times New Roman" w:hAnsi="Times New Roman" w:cs="Times New Roman"/>
          <w:sz w:val="48"/>
          <w:szCs w:val="48"/>
        </w:rPr>
        <w:t xml:space="preserve">mieszkańców  </w:t>
      </w:r>
      <w:r w:rsidR="00D24AE1" w:rsidRPr="008525A1">
        <w:rPr>
          <w:rFonts w:ascii="Times New Roman" w:hAnsi="Times New Roman" w:cs="Times New Roman"/>
          <w:b/>
          <w:sz w:val="56"/>
          <w:szCs w:val="56"/>
        </w:rPr>
        <w:t>STRZELEC  OPOLSKICH</w:t>
      </w:r>
    </w:p>
    <w:p w14:paraId="06317F23" w14:textId="48EC220C" w:rsidR="00BD0111" w:rsidRDefault="008129DD" w:rsidP="008129DD">
      <w:pPr>
        <w:tabs>
          <w:tab w:val="right" w:leader="dot" w:pos="13860"/>
        </w:tabs>
        <w:spacing w:line="360" w:lineRule="auto"/>
        <w:ind w:left="993"/>
        <w:rPr>
          <w:rFonts w:ascii="Times New Roman" w:hAnsi="Times New Roman" w:cs="Times New Roman"/>
          <w:b/>
          <w:sz w:val="56"/>
          <w:szCs w:val="56"/>
        </w:rPr>
      </w:pPr>
      <w:r>
        <w:rPr>
          <w:rFonts w:ascii="Times New Roman" w:hAnsi="Times New Roman" w:cs="Times New Roman"/>
          <w:b/>
          <w:sz w:val="40"/>
          <w:szCs w:val="40"/>
        </w:rPr>
        <w:t xml:space="preserve">           </w:t>
      </w:r>
      <w:r w:rsidR="00202B11">
        <w:rPr>
          <w:rFonts w:ascii="Times New Roman" w:hAnsi="Times New Roman" w:cs="Times New Roman"/>
          <w:b/>
          <w:sz w:val="40"/>
          <w:szCs w:val="40"/>
        </w:rPr>
        <w:t xml:space="preserve">   </w:t>
      </w:r>
      <w:r w:rsidR="00FD5DD3">
        <w:rPr>
          <w:rFonts w:ascii="Times New Roman" w:hAnsi="Times New Roman" w:cs="Times New Roman"/>
          <w:b/>
          <w:sz w:val="56"/>
          <w:szCs w:val="56"/>
        </w:rPr>
        <w:t xml:space="preserve">ul. Krakowska nr </w:t>
      </w:r>
      <w:r>
        <w:rPr>
          <w:rFonts w:ascii="Times New Roman" w:hAnsi="Times New Roman" w:cs="Times New Roman"/>
          <w:b/>
          <w:sz w:val="56"/>
          <w:szCs w:val="56"/>
        </w:rPr>
        <w:t>parzyste od nr16 do nr 48</w:t>
      </w:r>
      <w:r w:rsidR="00F7600C">
        <w:rPr>
          <w:rFonts w:ascii="Times New Roman" w:hAnsi="Times New Roman" w:cs="Times New Roman"/>
          <w:b/>
          <w:sz w:val="56"/>
          <w:szCs w:val="56"/>
        </w:rPr>
        <w:t xml:space="preserve"> </w:t>
      </w:r>
    </w:p>
    <w:p w14:paraId="6BE5891F" w14:textId="5C045A71" w:rsidR="00B32D64" w:rsidRPr="00200A56" w:rsidRDefault="00B32D64" w:rsidP="00200A56">
      <w:pPr>
        <w:tabs>
          <w:tab w:val="right" w:leader="dot" w:pos="13860"/>
        </w:tabs>
        <w:spacing w:line="276" w:lineRule="auto"/>
        <w:ind w:left="993" w:firstLine="3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552FB3">
        <w:rPr>
          <w:rFonts w:ascii="Times New Roman" w:hAnsi="Times New Roman" w:cs="Times New Roman"/>
          <w:sz w:val="40"/>
          <w:szCs w:val="40"/>
        </w:rPr>
        <w:t xml:space="preserve">że w dniu </w:t>
      </w:r>
      <w:r w:rsidR="008129DD">
        <w:rPr>
          <w:rFonts w:ascii="Times New Roman" w:hAnsi="Times New Roman" w:cs="Times New Roman"/>
          <w:b/>
          <w:color w:val="FF0000"/>
          <w:sz w:val="52"/>
          <w:szCs w:val="52"/>
        </w:rPr>
        <w:t>22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</w:t>
      </w:r>
      <w:r w:rsidR="00B16490">
        <w:rPr>
          <w:rFonts w:ascii="Times New Roman" w:hAnsi="Times New Roman" w:cs="Times New Roman"/>
          <w:b/>
          <w:color w:val="FF0000"/>
          <w:sz w:val="52"/>
          <w:szCs w:val="52"/>
        </w:rPr>
        <w:t>0</w:t>
      </w:r>
      <w:r w:rsidR="008129DD">
        <w:rPr>
          <w:rFonts w:ascii="Times New Roman" w:hAnsi="Times New Roman" w:cs="Times New Roman"/>
          <w:b/>
          <w:color w:val="FF0000"/>
          <w:sz w:val="52"/>
          <w:szCs w:val="52"/>
        </w:rPr>
        <w:t>6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-202</w:t>
      </w:r>
      <w:r w:rsidR="00B16490">
        <w:rPr>
          <w:rFonts w:ascii="Times New Roman" w:hAnsi="Times New Roman" w:cs="Times New Roman"/>
          <w:b/>
          <w:color w:val="FF0000"/>
          <w:sz w:val="52"/>
          <w:szCs w:val="52"/>
        </w:rPr>
        <w:t>2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 xml:space="preserve"> r.  </w:t>
      </w:r>
      <w:r w:rsidRPr="00D24AE1">
        <w:rPr>
          <w:rFonts w:ascii="Times New Roman" w:hAnsi="Times New Roman" w:cs="Times New Roman"/>
          <w:sz w:val="52"/>
          <w:szCs w:val="52"/>
        </w:rPr>
        <w:t xml:space="preserve">od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8</w:t>
      </w:r>
      <w:r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:00</w:t>
      </w:r>
      <w:r w:rsidR="00200A56" w:rsidRPr="00D618CA">
        <w:rPr>
          <w:rFonts w:ascii="Times New Roman" w:hAnsi="Times New Roman" w:cs="Times New Roman"/>
          <w:b/>
          <w:color w:val="FF0000"/>
          <w:sz w:val="40"/>
          <w:szCs w:val="40"/>
        </w:rPr>
        <w:t xml:space="preserve"> </w:t>
      </w:r>
      <w:r w:rsidR="00FD07B6" w:rsidRPr="00D24AE1">
        <w:rPr>
          <w:rFonts w:ascii="Times New Roman" w:hAnsi="Times New Roman" w:cs="Times New Roman"/>
          <w:sz w:val="52"/>
          <w:szCs w:val="52"/>
        </w:rPr>
        <w:t>do</w:t>
      </w:r>
      <w:r w:rsidRPr="00D24AE1">
        <w:rPr>
          <w:rFonts w:ascii="Times New Roman" w:hAnsi="Times New Roman" w:cs="Times New Roman"/>
          <w:sz w:val="52"/>
          <w:szCs w:val="52"/>
        </w:rPr>
        <w:t xml:space="preserve"> godz. </w:t>
      </w:r>
      <w:r w:rsidR="00200A5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1</w:t>
      </w:r>
      <w:r w:rsidR="008129DD">
        <w:rPr>
          <w:rFonts w:ascii="Times New Roman" w:hAnsi="Times New Roman" w:cs="Times New Roman"/>
          <w:b/>
          <w:color w:val="FF0000"/>
          <w:sz w:val="52"/>
          <w:szCs w:val="52"/>
        </w:rPr>
        <w:t>6</w:t>
      </w:r>
      <w:r w:rsidR="00D14DE0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:</w:t>
      </w:r>
      <w:r w:rsidR="00FD07B6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00</w:t>
      </w:r>
      <w:r w:rsidR="00D24AE1" w:rsidRPr="00D618CA">
        <w:rPr>
          <w:rFonts w:ascii="Times New Roman" w:hAnsi="Times New Roman" w:cs="Times New Roman"/>
          <w:b/>
          <w:color w:val="FF0000"/>
          <w:sz w:val="52"/>
          <w:szCs w:val="52"/>
        </w:rPr>
        <w:t>.</w:t>
      </w:r>
    </w:p>
    <w:p w14:paraId="5FCA673E" w14:textId="77777777" w:rsidR="008525A1" w:rsidRPr="008525A1" w:rsidRDefault="00D24AE1" w:rsidP="00200A56">
      <w:pPr>
        <w:spacing w:line="360" w:lineRule="auto"/>
        <w:ind w:left="993"/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</w:pPr>
      <w:r w:rsidRPr="008525A1">
        <w:rPr>
          <w:rFonts w:ascii="Times New Roman" w:hAnsi="Times New Roman" w:cs="Times New Roman"/>
          <w:sz w:val="36"/>
          <w:szCs w:val="36"/>
        </w:rPr>
        <w:t>wystąpią  przerwy</w:t>
      </w:r>
      <w:r w:rsidR="00B32D64" w:rsidRPr="008525A1">
        <w:rPr>
          <w:rFonts w:ascii="Times New Roman" w:hAnsi="Times New Roman" w:cs="Times New Roman"/>
          <w:sz w:val="36"/>
          <w:szCs w:val="36"/>
        </w:rPr>
        <w:t xml:space="preserve"> w dostawie wody z powodu</w:t>
      </w:r>
      <w:r w:rsidRPr="008525A1">
        <w:rPr>
          <w:rFonts w:ascii="Times New Roman" w:hAnsi="Times New Roman" w:cs="Times New Roman"/>
          <w:sz w:val="36"/>
          <w:szCs w:val="36"/>
        </w:rPr>
        <w:t xml:space="preserve"> prowadzonych </w:t>
      </w:r>
      <w:r w:rsidR="00B32D64" w:rsidRPr="008525A1">
        <w:rPr>
          <w:rFonts w:ascii="Times New Roman" w:hAnsi="Times New Roman" w:cs="Times New Roman"/>
          <w:sz w:val="36"/>
          <w:szCs w:val="36"/>
        </w:rPr>
        <w:t>prac związanych z modernizacją sieci wodociągowej.</w:t>
      </w:r>
      <w:r w:rsidR="00200A56">
        <w:rPr>
          <w:rFonts w:ascii="Times New Roman" w:hAnsi="Times New Roman" w:cs="Times New Roman"/>
          <w:sz w:val="36"/>
          <w:szCs w:val="36"/>
        </w:rPr>
        <w:t xml:space="preserve"> </w:t>
      </w:r>
      <w:r w:rsidR="008525A1" w:rsidRPr="0006187F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W związku z powyższym po zakończeniu robót może wystąpić okresowe pogorszenie </w:t>
      </w:r>
      <w:r w:rsidR="005A1FBC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>jakości wody w zakresie barwy, mętności i ciśnienia.</w:t>
      </w:r>
      <w:r w:rsidR="008525A1" w:rsidRPr="008525A1">
        <w:rPr>
          <w:rFonts w:ascii="Times New Roman" w:hAnsi="Times New Roman" w:cs="Times New Roman"/>
          <w:color w:val="333333"/>
          <w:sz w:val="36"/>
          <w:szCs w:val="36"/>
          <w:shd w:val="clear" w:color="auto" w:fill="F9F9F9"/>
        </w:rPr>
        <w:t xml:space="preserve"> </w:t>
      </w:r>
    </w:p>
    <w:p w14:paraId="72E78E76" w14:textId="77777777" w:rsidR="008525A1" w:rsidRPr="00EB0BBE" w:rsidRDefault="008525A1" w:rsidP="008525A1">
      <w:pPr>
        <w:spacing w:line="360" w:lineRule="auto"/>
        <w:jc w:val="center"/>
        <w:rPr>
          <w:rFonts w:ascii="Times New Roman" w:hAnsi="Times New Roman" w:cs="Times New Roman"/>
          <w:sz w:val="36"/>
          <w:szCs w:val="40"/>
        </w:rPr>
      </w:pPr>
      <w:r w:rsidRPr="00EB0BBE">
        <w:rPr>
          <w:rFonts w:ascii="Times New Roman" w:hAnsi="Times New Roman" w:cs="Times New Roman"/>
          <w:color w:val="333333"/>
          <w:sz w:val="36"/>
          <w:szCs w:val="40"/>
          <w:shd w:val="clear" w:color="auto" w:fill="F9F9F9"/>
        </w:rPr>
        <w:t>Za zaistniałe niedogodności przepraszamy.</w:t>
      </w:r>
    </w:p>
    <w:p w14:paraId="38513602" w14:textId="77777777" w:rsidR="001B78C6" w:rsidRDefault="00734794"/>
    <w:sectPr w:rsidR="001B78C6" w:rsidSect="009C7593">
      <w:pgSz w:w="16838" w:h="11906" w:orient="landscape"/>
      <w:pgMar w:top="1418" w:right="1134" w:bottom="539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32D64"/>
    <w:rsid w:val="0006187F"/>
    <w:rsid w:val="000E0D8D"/>
    <w:rsid w:val="00197DCD"/>
    <w:rsid w:val="00200A56"/>
    <w:rsid w:val="00202B11"/>
    <w:rsid w:val="00205CA9"/>
    <w:rsid w:val="00366610"/>
    <w:rsid w:val="003826AC"/>
    <w:rsid w:val="003B1AAA"/>
    <w:rsid w:val="003B71A1"/>
    <w:rsid w:val="003E3CB6"/>
    <w:rsid w:val="00490244"/>
    <w:rsid w:val="004C47A2"/>
    <w:rsid w:val="00552FB3"/>
    <w:rsid w:val="005A089C"/>
    <w:rsid w:val="005A1FBC"/>
    <w:rsid w:val="00606A97"/>
    <w:rsid w:val="00654C3E"/>
    <w:rsid w:val="00696FD5"/>
    <w:rsid w:val="00725F12"/>
    <w:rsid w:val="00734794"/>
    <w:rsid w:val="008129DD"/>
    <w:rsid w:val="008165AF"/>
    <w:rsid w:val="008525A1"/>
    <w:rsid w:val="00863594"/>
    <w:rsid w:val="00893B7B"/>
    <w:rsid w:val="00896720"/>
    <w:rsid w:val="00AA7D22"/>
    <w:rsid w:val="00B16490"/>
    <w:rsid w:val="00B32D64"/>
    <w:rsid w:val="00BD0111"/>
    <w:rsid w:val="00BE7D36"/>
    <w:rsid w:val="00D14DE0"/>
    <w:rsid w:val="00D24AE1"/>
    <w:rsid w:val="00D44712"/>
    <w:rsid w:val="00D618CA"/>
    <w:rsid w:val="00D67026"/>
    <w:rsid w:val="00E06757"/>
    <w:rsid w:val="00E54312"/>
    <w:rsid w:val="00ED0265"/>
    <w:rsid w:val="00ED6899"/>
    <w:rsid w:val="00F1322E"/>
    <w:rsid w:val="00F7600C"/>
    <w:rsid w:val="00FD07B6"/>
    <w:rsid w:val="00FD5D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CCADB9"/>
  <w15:chartTrackingRefBased/>
  <w15:docId w15:val="{2C8B0456-BC32-44F8-A5CA-95EA691BA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32D64"/>
    <w:pPr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D24AE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24AE1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72</Words>
  <Characters>432</Characters>
  <Application>Microsoft Office Word</Application>
  <DocSecurity>4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Grzegorz</dc:creator>
  <cp:keywords/>
  <dc:description/>
  <cp:lastModifiedBy>Adam Koszela</cp:lastModifiedBy>
  <cp:revision>2</cp:revision>
  <cp:lastPrinted>2022-03-04T14:19:00Z</cp:lastPrinted>
  <dcterms:created xsi:type="dcterms:W3CDTF">2022-06-20T14:54:00Z</dcterms:created>
  <dcterms:modified xsi:type="dcterms:W3CDTF">2022-06-20T14:54:00Z</dcterms:modified>
</cp:coreProperties>
</file>